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210" w:rsidRDefault="00BA6210" w:rsidP="00BA6210">
      <w:pPr>
        <w:jc w:val="center"/>
        <w:rPr>
          <w:rFonts w:ascii="黑体" w:eastAsia="黑体" w:hAnsi="黑体"/>
          <w:sz w:val="36"/>
          <w:szCs w:val="36"/>
        </w:rPr>
      </w:pPr>
      <w:r w:rsidRPr="00A63761">
        <w:rPr>
          <w:rFonts w:ascii="黑体" w:eastAsia="黑体" w:hAnsi="黑体" w:hint="eastAsia"/>
          <w:sz w:val="36"/>
          <w:szCs w:val="36"/>
        </w:rPr>
        <w:t>兄弟院所科研信息动态（20</w:t>
      </w:r>
      <w:r>
        <w:rPr>
          <w:rFonts w:ascii="黑体" w:eastAsia="黑体" w:hAnsi="黑体" w:hint="eastAsia"/>
          <w:sz w:val="36"/>
          <w:szCs w:val="36"/>
        </w:rPr>
        <w:t>21</w:t>
      </w:r>
      <w:r w:rsidRPr="00A63761">
        <w:rPr>
          <w:rFonts w:ascii="黑体" w:eastAsia="黑体" w:hAnsi="黑体" w:hint="eastAsia"/>
          <w:sz w:val="36"/>
          <w:szCs w:val="36"/>
        </w:rPr>
        <w:t>年第</w:t>
      </w:r>
      <w:r>
        <w:rPr>
          <w:rFonts w:ascii="黑体" w:eastAsia="黑体" w:hAnsi="黑体" w:hint="eastAsia"/>
          <w:sz w:val="36"/>
          <w:szCs w:val="36"/>
        </w:rPr>
        <w:t>2</w:t>
      </w:r>
      <w:r w:rsidRPr="00A63761">
        <w:rPr>
          <w:rFonts w:ascii="黑体" w:eastAsia="黑体" w:hAnsi="黑体" w:hint="eastAsia"/>
          <w:sz w:val="36"/>
          <w:szCs w:val="36"/>
        </w:rPr>
        <w:t>期)</w:t>
      </w:r>
    </w:p>
    <w:p w:rsidR="00BA6210" w:rsidRDefault="00BA6210" w:rsidP="00BA6210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</w:p>
    <w:p w:rsidR="00BA6210" w:rsidRDefault="00BA6210" w:rsidP="00BA6210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中国计量科学研究院</w:t>
      </w:r>
    </w:p>
    <w:p w:rsidR="00962AFD" w:rsidRDefault="00AE06A9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1.</w:t>
      </w:r>
      <w:r w:rsidR="00962AFD" w:rsidRPr="00962AFD">
        <w:rPr>
          <w:rFonts w:asciiTheme="minorEastAsia" w:hAnsiTheme="minorEastAsia" w:cs="宋体"/>
          <w:bCs/>
          <w:color w:val="333333"/>
          <w:kern w:val="36"/>
          <w:szCs w:val="21"/>
        </w:rPr>
        <w:t>“</w:t>
      </w:r>
      <w:r w:rsidR="00962AFD" w:rsidRPr="00962AFD">
        <w:rPr>
          <w:rFonts w:asciiTheme="minorEastAsia" w:hAnsiTheme="minorEastAsia" w:cs="宋体" w:hint="eastAsia"/>
          <w:bCs/>
          <w:color w:val="333333"/>
          <w:kern w:val="36"/>
          <w:szCs w:val="21"/>
        </w:rPr>
        <w:t>中缅食品和机械加工业关键计量标准合作研究”项目正式启动</w:t>
      </w:r>
    </w:p>
    <w:p w:rsidR="00962AFD" w:rsidRPr="0090420F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4" w:history="1">
        <w:r w:rsidR="00962AFD" w:rsidRPr="0090420F">
          <w:rPr>
            <w:rStyle w:val="a3"/>
            <w:rFonts w:asciiTheme="minorEastAsia" w:hAnsiTheme="minorEastAsia" w:cs="宋体"/>
            <w:bCs/>
            <w:kern w:val="36"/>
            <w:szCs w:val="21"/>
          </w:rPr>
          <w:t>https://www.nim.ac.cn/node/1908</w:t>
        </w:r>
      </w:hyperlink>
    </w:p>
    <w:p w:rsidR="00962AFD" w:rsidRDefault="00962AFD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6D2B45" w:rsidRPr="00025FF2" w:rsidRDefault="006D2B45" w:rsidP="00025FF2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025FF2">
        <w:rPr>
          <w:rFonts w:ascii="黑体" w:eastAsia="黑体" w:hAnsi="黑体" w:hint="eastAsia"/>
          <w:sz w:val="30"/>
          <w:szCs w:val="30"/>
        </w:rPr>
        <w:t>上海市计量测试技术研究院</w:t>
      </w:r>
    </w:p>
    <w:p w:rsidR="00025FF2" w:rsidRDefault="00AE06A9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2.</w:t>
      </w:r>
      <w:r w:rsidR="00025FF2">
        <w:rPr>
          <w:rFonts w:asciiTheme="minorEastAsia" w:hAnsiTheme="minorEastAsia" w:cs="宋体" w:hint="eastAsia"/>
          <w:bCs/>
          <w:color w:val="333333"/>
          <w:kern w:val="36"/>
          <w:szCs w:val="21"/>
        </w:rPr>
        <w:t>“高频电刀分析仪溯源方法研究及校准装置建立”通过验收</w:t>
      </w:r>
    </w:p>
    <w:p w:rsidR="00025FF2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5" w:history="1">
        <w:r w:rsidR="00025FF2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https://www.simt.com.cn/art/2021/2/7/art_3240_124492.html</w:t>
        </w:r>
      </w:hyperlink>
    </w:p>
    <w:p w:rsidR="00025FF2" w:rsidRDefault="00AE06A9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3.</w:t>
      </w:r>
      <w:r w:rsidR="00025FF2">
        <w:rPr>
          <w:rFonts w:asciiTheme="minorEastAsia" w:hAnsiTheme="minorEastAsia" w:cs="宋体" w:hint="eastAsia"/>
          <w:bCs/>
          <w:color w:val="333333"/>
          <w:kern w:val="36"/>
          <w:szCs w:val="21"/>
        </w:rPr>
        <w:t>“</w:t>
      </w:r>
      <w:r w:rsidR="00025FF2" w:rsidRPr="00025FF2">
        <w:rPr>
          <w:rFonts w:asciiTheme="minorEastAsia" w:hAnsiTheme="minorEastAsia" w:cs="宋体" w:hint="eastAsia"/>
          <w:bCs/>
          <w:color w:val="333333"/>
          <w:kern w:val="36"/>
          <w:szCs w:val="21"/>
        </w:rPr>
        <w:t>30°楔形防松螺纹的检测方法</w:t>
      </w:r>
      <w:r w:rsidR="00025FF2">
        <w:rPr>
          <w:rFonts w:asciiTheme="minorEastAsia" w:hAnsiTheme="minorEastAsia" w:cs="宋体" w:hint="eastAsia"/>
          <w:bCs/>
          <w:color w:val="333333"/>
          <w:kern w:val="36"/>
          <w:szCs w:val="21"/>
        </w:rPr>
        <w:t>”项目顺利通过验收</w:t>
      </w:r>
    </w:p>
    <w:p w:rsidR="00025FF2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6" w:history="1">
        <w:r w:rsidR="00025FF2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https://www.simt.com.cn/art/2021/2/8/art_3240_124539.html</w:t>
        </w:r>
      </w:hyperlink>
    </w:p>
    <w:p w:rsidR="00025FF2" w:rsidRDefault="00AE06A9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4.</w:t>
      </w:r>
      <w:r w:rsidR="00025FF2">
        <w:rPr>
          <w:rFonts w:asciiTheme="minorEastAsia" w:hAnsiTheme="minorEastAsia" w:cs="宋体" w:hint="eastAsia"/>
          <w:bCs/>
          <w:color w:val="333333"/>
          <w:kern w:val="36"/>
          <w:szCs w:val="21"/>
        </w:rPr>
        <w:t>我院博士后科研工作站综合评估获评良好等级</w:t>
      </w:r>
    </w:p>
    <w:p w:rsidR="00025FF2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7" w:history="1">
        <w:r w:rsidR="00025FF2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https://www.simt.com.cn/art/2021/2/10/art_3240_124572.html</w:t>
        </w:r>
      </w:hyperlink>
    </w:p>
    <w:p w:rsidR="00025FF2" w:rsidRDefault="00AE06A9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5.</w:t>
      </w:r>
      <w:r w:rsidR="00D220B2">
        <w:rPr>
          <w:rFonts w:asciiTheme="minorEastAsia" w:hAnsiTheme="minorEastAsia" w:cs="宋体" w:hint="eastAsia"/>
          <w:bCs/>
          <w:color w:val="333333"/>
          <w:kern w:val="36"/>
          <w:szCs w:val="21"/>
        </w:rPr>
        <w:t>“</w:t>
      </w:r>
      <w:r w:rsidR="00D220B2" w:rsidRPr="00D220B2">
        <w:rPr>
          <w:rFonts w:asciiTheme="minorEastAsia" w:hAnsiTheme="minorEastAsia" w:cs="宋体" w:hint="eastAsia"/>
          <w:bCs/>
          <w:color w:val="333333"/>
          <w:kern w:val="36"/>
          <w:szCs w:val="21"/>
        </w:rPr>
        <w:t>刹车盘固有频率自动检测系统的研制</w:t>
      </w:r>
      <w:r w:rsidR="00D220B2">
        <w:rPr>
          <w:rFonts w:asciiTheme="minorEastAsia" w:hAnsiTheme="minorEastAsia" w:cs="宋体" w:hint="eastAsia"/>
          <w:bCs/>
          <w:color w:val="333333"/>
          <w:kern w:val="36"/>
          <w:szCs w:val="21"/>
        </w:rPr>
        <w:t>”项目顺利通过验收</w:t>
      </w:r>
    </w:p>
    <w:p w:rsidR="00D220B2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8" w:history="1">
        <w:r w:rsidR="00D220B2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https://www.simt.com.cn/art/2021/2/20/art_3240_124673.html</w:t>
        </w:r>
      </w:hyperlink>
    </w:p>
    <w:p w:rsidR="00D220B2" w:rsidRDefault="00AE06A9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6.</w:t>
      </w:r>
      <w:r w:rsidR="00A43383">
        <w:rPr>
          <w:rFonts w:asciiTheme="minorEastAsia" w:hAnsiTheme="minorEastAsia" w:cs="宋体" w:hint="eastAsia"/>
          <w:bCs/>
          <w:color w:val="333333"/>
          <w:kern w:val="36"/>
          <w:szCs w:val="21"/>
        </w:rPr>
        <w:t>“</w:t>
      </w:r>
      <w:r w:rsidR="00A43383" w:rsidRPr="00A43383">
        <w:rPr>
          <w:rFonts w:asciiTheme="minorEastAsia" w:hAnsiTheme="minorEastAsia" w:cs="宋体" w:hint="eastAsia"/>
          <w:bCs/>
          <w:color w:val="333333"/>
          <w:kern w:val="36"/>
          <w:szCs w:val="21"/>
        </w:rPr>
        <w:t>柔性表面测温装置</w:t>
      </w:r>
      <w:r w:rsidR="00A43383">
        <w:rPr>
          <w:rFonts w:asciiTheme="minorEastAsia" w:hAnsiTheme="minorEastAsia" w:cs="宋体" w:hint="eastAsia"/>
          <w:bCs/>
          <w:color w:val="333333"/>
          <w:kern w:val="36"/>
          <w:szCs w:val="21"/>
        </w:rPr>
        <w:t>”项目顺利通过验收</w:t>
      </w:r>
    </w:p>
    <w:p w:rsidR="00A43383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9" w:history="1">
        <w:r w:rsidR="00A43383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https://www.simt.com.cn/art/2021/2/24/art_3240_124712.html</w:t>
        </w:r>
      </w:hyperlink>
    </w:p>
    <w:p w:rsidR="00A43383" w:rsidRDefault="00AE06A9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7.</w:t>
      </w:r>
      <w:r w:rsidR="00883906">
        <w:rPr>
          <w:rFonts w:asciiTheme="minorEastAsia" w:hAnsiTheme="minorEastAsia" w:cs="宋体" w:hint="eastAsia"/>
          <w:bCs/>
          <w:color w:val="333333"/>
          <w:kern w:val="36"/>
          <w:szCs w:val="21"/>
        </w:rPr>
        <w:t>我院材质中心承担2项科研项目顺利通过验收</w:t>
      </w:r>
    </w:p>
    <w:p w:rsidR="00883906" w:rsidRPr="00D777FD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0" w:history="1">
        <w:r w:rsidR="00883906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https://www.simt.com.cn/art/2021/2/24/art_3240_124720.html</w:t>
        </w:r>
      </w:hyperlink>
    </w:p>
    <w:p w:rsidR="00025FF2" w:rsidRPr="00025FF2" w:rsidRDefault="00025FF2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197BB0" w:rsidRPr="00197BB0" w:rsidRDefault="00197BB0" w:rsidP="00197BB0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197BB0">
        <w:rPr>
          <w:rFonts w:ascii="黑体" w:eastAsia="黑体" w:hAnsi="黑体" w:hint="eastAsia"/>
          <w:sz w:val="30"/>
          <w:szCs w:val="30"/>
        </w:rPr>
        <w:t>广东省计量科学研究院</w:t>
      </w:r>
    </w:p>
    <w:p w:rsidR="00197BB0" w:rsidRDefault="00AE06A9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8.</w:t>
      </w:r>
      <w:r w:rsidR="00197BB0">
        <w:rPr>
          <w:rFonts w:asciiTheme="minorEastAsia" w:hAnsiTheme="minorEastAsia" w:cs="宋体" w:hint="eastAsia"/>
          <w:bCs/>
          <w:color w:val="333333"/>
          <w:kern w:val="36"/>
          <w:szCs w:val="21"/>
        </w:rPr>
        <w:t>我院承担的纳米计量领域NQI专项课题任务顺利通过绩效评价</w:t>
      </w:r>
    </w:p>
    <w:p w:rsidR="00197BB0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1" w:history="1">
        <w:r w:rsidR="00197BB0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https://www.scm.com.cn/Public/News/Detail/de57a165bd6843e1b17b2864b014179e</w:t>
        </w:r>
      </w:hyperlink>
    </w:p>
    <w:p w:rsidR="00197BB0" w:rsidRDefault="00197BB0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0420DF" w:rsidRPr="00DA7240" w:rsidRDefault="000420DF" w:rsidP="00DA7240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DA7240">
        <w:rPr>
          <w:rFonts w:ascii="黑体" w:eastAsia="黑体" w:hAnsi="黑体" w:hint="eastAsia"/>
          <w:sz w:val="30"/>
          <w:szCs w:val="30"/>
        </w:rPr>
        <w:t>浙江省计量科学研究院</w:t>
      </w:r>
    </w:p>
    <w:p w:rsidR="000420DF" w:rsidRDefault="00AE06A9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9.</w:t>
      </w:r>
      <w:r w:rsidR="000420DF">
        <w:rPr>
          <w:rFonts w:asciiTheme="minorEastAsia" w:hAnsiTheme="minorEastAsia" w:cs="宋体" w:hint="eastAsia"/>
          <w:bCs/>
          <w:color w:val="333333"/>
          <w:kern w:val="36"/>
          <w:szCs w:val="21"/>
        </w:rPr>
        <w:t>省计量院《宽带速率计量软件》</w:t>
      </w:r>
      <w:r w:rsidR="00DA7240">
        <w:rPr>
          <w:rFonts w:asciiTheme="minorEastAsia" w:hAnsiTheme="minorEastAsia" w:cs="宋体" w:hint="eastAsia"/>
          <w:bCs/>
          <w:color w:val="333333"/>
          <w:kern w:val="36"/>
          <w:szCs w:val="21"/>
        </w:rPr>
        <w:t>获得国家版权局软件著作权证书</w:t>
      </w:r>
    </w:p>
    <w:p w:rsidR="00DA7240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2" w:history="1">
        <w:r w:rsidR="00DA7240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http://www.fzcg.com.cn/html/xinwendongtai/detail_2021_02/22/4067.html</w:t>
        </w:r>
      </w:hyperlink>
    </w:p>
    <w:p w:rsidR="000E11C3" w:rsidRPr="000E11C3" w:rsidRDefault="00AE06A9" w:rsidP="000E11C3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10.</w:t>
      </w:r>
      <w:r w:rsidR="000E11C3" w:rsidRPr="000E11C3">
        <w:rPr>
          <w:rFonts w:asciiTheme="minorEastAsia" w:hAnsiTheme="minorEastAsia" w:cs="宋体"/>
          <w:bCs/>
          <w:color w:val="333333"/>
          <w:kern w:val="36"/>
          <w:szCs w:val="21"/>
        </w:rPr>
        <w:t>自主研发测试平台 助推自动化计量</w:t>
      </w:r>
    </w:p>
    <w:p w:rsidR="00DA7240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3" w:history="1">
        <w:r w:rsidR="000E11C3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http://www.fzcg.com.cn/html/xinwendongtai/detail_2021_02/24/4069.html</w:t>
        </w:r>
      </w:hyperlink>
    </w:p>
    <w:p w:rsidR="00D777FD" w:rsidRDefault="00D777FD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D777FD" w:rsidRDefault="00D777FD" w:rsidP="00D777FD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D777FD">
        <w:rPr>
          <w:rFonts w:ascii="黑体" w:eastAsia="黑体" w:hAnsi="黑体" w:hint="eastAsia"/>
          <w:sz w:val="30"/>
          <w:szCs w:val="30"/>
        </w:rPr>
        <w:t>湖南省计量检测研究院</w:t>
      </w:r>
    </w:p>
    <w:p w:rsidR="00D777FD" w:rsidRPr="00D777FD" w:rsidRDefault="00AE06A9" w:rsidP="00D777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11.</w:t>
      </w:r>
      <w:r w:rsidR="00D777FD" w:rsidRPr="00D777FD">
        <w:rPr>
          <w:rFonts w:asciiTheme="minorEastAsia" w:hAnsiTheme="minorEastAsia" w:cs="宋体" w:hint="eastAsia"/>
          <w:bCs/>
          <w:color w:val="333333"/>
          <w:kern w:val="36"/>
          <w:szCs w:val="21"/>
        </w:rPr>
        <w:t>省计量院参与的“三轴向振动计量及原位校准关键技术研究”荣获中国计量科学研究院科学技术奖一等奖</w:t>
      </w:r>
    </w:p>
    <w:p w:rsidR="000E11C3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4" w:history="1">
        <w:r w:rsidR="00D777FD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http://www.hnjly.cn/detail.aspx?id=1553</w:t>
        </w:r>
      </w:hyperlink>
    </w:p>
    <w:p w:rsidR="00D777FD" w:rsidRDefault="00D777FD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9848DB" w:rsidRDefault="009848DB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9848DB" w:rsidRDefault="009848DB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9848DB" w:rsidRPr="009848DB" w:rsidRDefault="009848DB" w:rsidP="009848DB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9848DB">
        <w:rPr>
          <w:rFonts w:ascii="黑体" w:eastAsia="黑体" w:hAnsi="黑体" w:hint="eastAsia"/>
          <w:sz w:val="30"/>
          <w:szCs w:val="30"/>
        </w:rPr>
        <w:lastRenderedPageBreak/>
        <w:t>重庆市计量质量检测研究院</w:t>
      </w:r>
    </w:p>
    <w:p w:rsidR="009848DB" w:rsidRDefault="00AE06A9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12.</w:t>
      </w:r>
      <w:r w:rsidR="009848DB">
        <w:rPr>
          <w:rFonts w:asciiTheme="minorEastAsia" w:hAnsiTheme="minorEastAsia" w:cs="宋体" w:hint="eastAsia"/>
          <w:bCs/>
          <w:color w:val="333333"/>
          <w:kern w:val="36"/>
          <w:szCs w:val="21"/>
        </w:rPr>
        <w:t>重庆市计量质检院承担的国家重点研发计划项目NQI子课题绩效评价为优秀</w:t>
      </w:r>
    </w:p>
    <w:p w:rsidR="009848DB" w:rsidRDefault="00CB2D54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5" w:history="1">
        <w:r w:rsidR="009848DB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http://www.cqjz.com.cn/html/xwzx/21/02/2575.html</w:t>
        </w:r>
      </w:hyperlink>
    </w:p>
    <w:p w:rsidR="009848DB" w:rsidRPr="009848DB" w:rsidRDefault="009848DB" w:rsidP="00962AFD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873A8C" w:rsidRDefault="00873A8C" w:rsidP="00873A8C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73A8C">
        <w:rPr>
          <w:rFonts w:ascii="黑体" w:eastAsia="黑体" w:hAnsi="黑体" w:hint="eastAsia"/>
          <w:sz w:val="30"/>
          <w:szCs w:val="30"/>
        </w:rPr>
        <w:t>福建省计量科学研究院</w:t>
      </w:r>
    </w:p>
    <w:p w:rsidR="00873A8C" w:rsidRDefault="00AE06A9" w:rsidP="00873A8C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13.</w:t>
      </w:r>
      <w:r w:rsidR="00873A8C" w:rsidRPr="00873A8C">
        <w:rPr>
          <w:rFonts w:asciiTheme="minorEastAsia" w:hAnsiTheme="minorEastAsia" w:cs="宋体" w:hint="eastAsia"/>
          <w:bCs/>
          <w:color w:val="333333"/>
          <w:kern w:val="36"/>
          <w:szCs w:val="21"/>
        </w:rPr>
        <w:t>福建省计量院建交所开展规程规范类科研储备项目预答辩</w:t>
      </w:r>
    </w:p>
    <w:p w:rsidR="00873A8C" w:rsidRDefault="00CB2D54" w:rsidP="00873A8C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6" w:history="1">
        <w:r w:rsidR="00873A8C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http://fjjl.net/cms/siteresource/article.shtml?id=250518246063110004&amp;siteId=620490251938230000</w:t>
        </w:r>
      </w:hyperlink>
    </w:p>
    <w:p w:rsidR="00873A8C" w:rsidRDefault="00873A8C" w:rsidP="00873A8C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873A8C" w:rsidRDefault="00873A8C" w:rsidP="00873A8C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73A8C">
        <w:rPr>
          <w:rFonts w:ascii="黑体" w:eastAsia="黑体" w:hAnsi="黑体" w:hint="eastAsia"/>
          <w:sz w:val="30"/>
          <w:szCs w:val="30"/>
        </w:rPr>
        <w:t>苏州市计量测试院</w:t>
      </w:r>
    </w:p>
    <w:p w:rsidR="00873A8C" w:rsidRDefault="00AE06A9" w:rsidP="00873A8C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r>
        <w:rPr>
          <w:rFonts w:asciiTheme="minorEastAsia" w:hAnsiTheme="minorEastAsia" w:cs="宋体" w:hint="eastAsia"/>
          <w:bCs/>
          <w:color w:val="333333"/>
          <w:kern w:val="36"/>
          <w:szCs w:val="21"/>
        </w:rPr>
        <w:t>14.</w:t>
      </w:r>
      <w:r w:rsidR="00873A8C" w:rsidRPr="00873A8C">
        <w:rPr>
          <w:rFonts w:asciiTheme="minorEastAsia" w:hAnsiTheme="minorEastAsia" w:cs="宋体" w:hint="eastAsia"/>
          <w:bCs/>
          <w:color w:val="333333"/>
          <w:kern w:val="36"/>
          <w:szCs w:val="21"/>
        </w:rPr>
        <w:t>我院三个项目进入全国2020年能源资源计量服务示范项目公示目录</w:t>
      </w:r>
    </w:p>
    <w:p w:rsidR="00873A8C" w:rsidRDefault="00CB2D54" w:rsidP="00873A8C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  <w:hyperlink r:id="rId17" w:history="1">
        <w:r w:rsidR="00873A8C" w:rsidRPr="002D6A5A">
          <w:rPr>
            <w:rStyle w:val="a3"/>
            <w:rFonts w:asciiTheme="minorEastAsia" w:hAnsiTheme="minorEastAsia" w:cs="宋体"/>
            <w:bCs/>
            <w:kern w:val="36"/>
            <w:szCs w:val="21"/>
          </w:rPr>
          <w:t>http://www.szjl.com.cn/zuixindongtai/77848e0b7e32802769534b93fd0213f5.html</w:t>
        </w:r>
      </w:hyperlink>
    </w:p>
    <w:p w:rsidR="00873A8C" w:rsidRPr="00873A8C" w:rsidRDefault="00873A8C" w:rsidP="00873A8C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873A8C" w:rsidRPr="00873A8C" w:rsidRDefault="00873A8C" w:rsidP="00873A8C">
      <w:pPr>
        <w:jc w:val="left"/>
        <w:rPr>
          <w:rFonts w:asciiTheme="minorEastAsia" w:hAnsiTheme="minorEastAsia" w:cs="宋体"/>
          <w:bCs/>
          <w:color w:val="333333"/>
          <w:kern w:val="36"/>
          <w:szCs w:val="21"/>
        </w:rPr>
      </w:pPr>
    </w:p>
    <w:p w:rsidR="00873A8C" w:rsidRPr="00873A8C" w:rsidRDefault="00873A8C" w:rsidP="00873A8C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</w:p>
    <w:p w:rsidR="007740D2" w:rsidRPr="00BA6210" w:rsidRDefault="007740D2"/>
    <w:sectPr w:rsidR="007740D2" w:rsidRPr="00BA6210" w:rsidSect="00CB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6210"/>
    <w:rsid w:val="00025FF2"/>
    <w:rsid w:val="000420DF"/>
    <w:rsid w:val="000E11C3"/>
    <w:rsid w:val="00197BB0"/>
    <w:rsid w:val="001F12BE"/>
    <w:rsid w:val="006D2B45"/>
    <w:rsid w:val="006E7F41"/>
    <w:rsid w:val="007740D2"/>
    <w:rsid w:val="00873A8C"/>
    <w:rsid w:val="00883906"/>
    <w:rsid w:val="0090420F"/>
    <w:rsid w:val="00962AFD"/>
    <w:rsid w:val="009848DB"/>
    <w:rsid w:val="00A43383"/>
    <w:rsid w:val="00AE06A9"/>
    <w:rsid w:val="00BA6210"/>
    <w:rsid w:val="00CB2D54"/>
    <w:rsid w:val="00D220B2"/>
    <w:rsid w:val="00D777FD"/>
    <w:rsid w:val="00DA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10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E11C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2AFD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0E11C3"/>
    <w:rPr>
      <w:rFonts w:ascii="宋体" w:eastAsia="宋体" w:hAnsi="宋体" w:cs="宋体"/>
      <w:b/>
      <w:bCs/>
      <w:kern w:val="36"/>
      <w:sz w:val="48"/>
      <w:szCs w:val="48"/>
    </w:rPr>
  </w:style>
  <w:style w:type="character" w:styleId="a4">
    <w:name w:val="FollowedHyperlink"/>
    <w:basedOn w:val="a0"/>
    <w:uiPriority w:val="99"/>
    <w:semiHidden/>
    <w:unhideWhenUsed/>
    <w:rsid w:val="001F12B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7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mt.com.cn/art/2021/2/20/art_3240_124673.html" TargetMode="External"/><Relationship Id="rId13" Type="http://schemas.openxmlformats.org/officeDocument/2006/relationships/hyperlink" Target="http://www.fzcg.com.cn/html/xinwendongtai/detail_2021_02/24/4069.html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imt.com.cn/art/2021/2/10/art_3240_124572.html" TargetMode="External"/><Relationship Id="rId12" Type="http://schemas.openxmlformats.org/officeDocument/2006/relationships/hyperlink" Target="http://www.fzcg.com.cn/html/xinwendongtai/detail_2021_02/22/4067.html" TargetMode="External"/><Relationship Id="rId17" Type="http://schemas.openxmlformats.org/officeDocument/2006/relationships/hyperlink" Target="http://www.szjl.com.cn/zuixindongtai/77848e0b7e32802769534b93fd0213f5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fjjl.net/cms/siteresource/article.shtml?id=250518246063110004&amp;siteId=620490251938230000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simt.com.cn/art/2021/2/8/art_3240_124539.html" TargetMode="External"/><Relationship Id="rId11" Type="http://schemas.openxmlformats.org/officeDocument/2006/relationships/hyperlink" Target="https://www.scm.com.cn/Public/News/Detail/de57a165bd6843e1b17b2864b014179e" TargetMode="External"/><Relationship Id="rId5" Type="http://schemas.openxmlformats.org/officeDocument/2006/relationships/hyperlink" Target="https://www.simt.com.cn/art/2021/2/7/art_3240_124492.html" TargetMode="External"/><Relationship Id="rId15" Type="http://schemas.openxmlformats.org/officeDocument/2006/relationships/hyperlink" Target="http://www.cqjz.com.cn/html/xwzx/21/02/2575.html" TargetMode="External"/><Relationship Id="rId10" Type="http://schemas.openxmlformats.org/officeDocument/2006/relationships/hyperlink" Target="https://www.simt.com.cn/art/2021/2/24/art_3240_124720.html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nim.ac.cn/node/1908" TargetMode="External"/><Relationship Id="rId9" Type="http://schemas.openxmlformats.org/officeDocument/2006/relationships/hyperlink" Target="https://www.simt.com.cn/art/2021/2/24/art_3240_124712.html" TargetMode="External"/><Relationship Id="rId14" Type="http://schemas.openxmlformats.org/officeDocument/2006/relationships/hyperlink" Target="http://www.hnjly.cn/detail.aspx?id=155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366</Words>
  <Characters>2087</Characters>
  <Application>Microsoft Office Word</Application>
  <DocSecurity>0</DocSecurity>
  <Lines>17</Lines>
  <Paragraphs>4</Paragraphs>
  <ScaleCrop>false</ScaleCrop>
  <Company>china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孙晓春</cp:lastModifiedBy>
  <cp:revision>15</cp:revision>
  <dcterms:created xsi:type="dcterms:W3CDTF">2021-02-25T02:47:00Z</dcterms:created>
  <dcterms:modified xsi:type="dcterms:W3CDTF">2021-02-25T07:33:00Z</dcterms:modified>
</cp:coreProperties>
</file>