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F10" w:rsidRDefault="00362F10" w:rsidP="00362F10">
      <w:pPr>
        <w:jc w:val="center"/>
        <w:rPr>
          <w:rFonts w:ascii="黑体" w:eastAsia="黑体" w:hAnsi="黑体"/>
          <w:sz w:val="36"/>
          <w:szCs w:val="36"/>
        </w:rPr>
      </w:pPr>
      <w:r w:rsidRPr="00A63761">
        <w:rPr>
          <w:rFonts w:ascii="黑体" w:eastAsia="黑体" w:hAnsi="黑体" w:hint="eastAsia"/>
          <w:sz w:val="36"/>
          <w:szCs w:val="36"/>
        </w:rPr>
        <w:t>兄弟院所科研信息动态（20</w:t>
      </w:r>
      <w:r>
        <w:rPr>
          <w:rFonts w:ascii="黑体" w:eastAsia="黑体" w:hAnsi="黑体" w:hint="eastAsia"/>
          <w:sz w:val="36"/>
          <w:szCs w:val="36"/>
        </w:rPr>
        <w:t>21</w:t>
      </w:r>
      <w:r w:rsidRPr="00A63761">
        <w:rPr>
          <w:rFonts w:ascii="黑体" w:eastAsia="黑体" w:hAnsi="黑体" w:hint="eastAsia"/>
          <w:sz w:val="36"/>
          <w:szCs w:val="36"/>
        </w:rPr>
        <w:t>年第</w:t>
      </w:r>
      <w:r>
        <w:rPr>
          <w:rFonts w:ascii="黑体" w:eastAsia="黑体" w:hAnsi="黑体" w:hint="eastAsia"/>
          <w:sz w:val="36"/>
          <w:szCs w:val="36"/>
        </w:rPr>
        <w:t>1</w:t>
      </w:r>
      <w:r w:rsidRPr="00A63761">
        <w:rPr>
          <w:rFonts w:ascii="黑体" w:eastAsia="黑体" w:hAnsi="黑体" w:hint="eastAsia"/>
          <w:sz w:val="36"/>
          <w:szCs w:val="36"/>
        </w:rPr>
        <w:t>期)</w:t>
      </w:r>
    </w:p>
    <w:p w:rsidR="009535E9" w:rsidRDefault="009535E9"/>
    <w:p w:rsidR="00225D89" w:rsidRDefault="00225D89" w:rsidP="00B83F87">
      <w:pPr>
        <w:widowControl/>
        <w:spacing w:line="510" w:lineRule="atLeast"/>
        <w:outlineLvl w:val="1"/>
        <w:rPr>
          <w:rFonts w:ascii="黑体" w:eastAsia="黑体" w:hAnsi="黑体"/>
          <w:sz w:val="30"/>
          <w:szCs w:val="30"/>
        </w:rPr>
      </w:pPr>
      <w:r>
        <w:rPr>
          <w:rFonts w:ascii="黑体" w:eastAsia="黑体" w:hAnsi="黑体" w:hint="eastAsia"/>
          <w:sz w:val="30"/>
          <w:szCs w:val="30"/>
        </w:rPr>
        <w:t>中国计量科学研究院</w:t>
      </w:r>
    </w:p>
    <w:p w:rsidR="00225D89" w:rsidRDefault="00AA601E" w:rsidP="00225D89">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w:t>
      </w:r>
      <w:r w:rsidR="00225D89" w:rsidRPr="00225D89">
        <w:rPr>
          <w:rFonts w:asciiTheme="minorEastAsia" w:hAnsiTheme="minorEastAsia" w:cs="宋体" w:hint="eastAsia"/>
          <w:bCs/>
          <w:color w:val="333333"/>
          <w:kern w:val="36"/>
          <w:szCs w:val="21"/>
        </w:rPr>
        <w:t>“水流量装置低流量</w:t>
      </w:r>
      <w:r w:rsidR="00225D89">
        <w:rPr>
          <w:rFonts w:asciiTheme="minorEastAsia" w:hAnsiTheme="minorEastAsia" w:cs="宋体" w:hint="eastAsia"/>
          <w:bCs/>
          <w:color w:val="333333"/>
          <w:kern w:val="36"/>
          <w:szCs w:val="21"/>
        </w:rPr>
        <w:t>及流场测量能力的完善</w:t>
      </w:r>
      <w:r w:rsidR="00225D89" w:rsidRPr="00225D89">
        <w:rPr>
          <w:rFonts w:asciiTheme="minorEastAsia" w:hAnsiTheme="minorEastAsia" w:cs="宋体" w:hint="eastAsia"/>
          <w:bCs/>
          <w:color w:val="333333"/>
          <w:kern w:val="36"/>
          <w:szCs w:val="21"/>
        </w:rPr>
        <w:t>”</w:t>
      </w:r>
      <w:r w:rsidR="00225D89">
        <w:rPr>
          <w:rFonts w:asciiTheme="minorEastAsia" w:hAnsiTheme="minorEastAsia" w:cs="宋体" w:hint="eastAsia"/>
          <w:bCs/>
          <w:color w:val="333333"/>
          <w:kern w:val="36"/>
          <w:szCs w:val="21"/>
        </w:rPr>
        <w:t>项目顺利通过验收</w:t>
      </w:r>
    </w:p>
    <w:p w:rsidR="00225D89" w:rsidRDefault="000B6573" w:rsidP="00225D89">
      <w:pPr>
        <w:jc w:val="left"/>
        <w:rPr>
          <w:rFonts w:asciiTheme="minorEastAsia" w:hAnsiTheme="minorEastAsia" w:cs="宋体"/>
          <w:bCs/>
          <w:color w:val="333333"/>
          <w:kern w:val="36"/>
          <w:szCs w:val="21"/>
        </w:rPr>
      </w:pPr>
      <w:hyperlink r:id="rId4" w:history="1">
        <w:r w:rsidR="00225D89" w:rsidRPr="005C2602">
          <w:rPr>
            <w:rStyle w:val="a3"/>
            <w:rFonts w:asciiTheme="minorEastAsia" w:hAnsiTheme="minorEastAsia" w:cs="宋体"/>
            <w:bCs/>
            <w:kern w:val="36"/>
            <w:szCs w:val="21"/>
          </w:rPr>
          <w:t>https://www.nim.ac.cn/node/1885</w:t>
        </w:r>
      </w:hyperlink>
    </w:p>
    <w:p w:rsidR="00225D89" w:rsidRPr="00225D89" w:rsidRDefault="00225D89" w:rsidP="00225D89">
      <w:pPr>
        <w:jc w:val="left"/>
        <w:rPr>
          <w:rFonts w:asciiTheme="minorEastAsia" w:hAnsiTheme="minorEastAsia" w:cs="宋体"/>
          <w:bCs/>
          <w:color w:val="333333"/>
          <w:kern w:val="36"/>
          <w:szCs w:val="21"/>
        </w:rPr>
      </w:pPr>
    </w:p>
    <w:p w:rsidR="00B83F87" w:rsidRDefault="00B83F87" w:rsidP="00B83F87">
      <w:pPr>
        <w:widowControl/>
        <w:spacing w:line="510" w:lineRule="atLeast"/>
        <w:outlineLvl w:val="1"/>
        <w:rPr>
          <w:rFonts w:ascii="microsoft yahei" w:eastAsia="宋体" w:hAnsi="microsoft yahei" w:cs="宋体" w:hint="eastAsia"/>
          <w:color w:val="333333"/>
          <w:kern w:val="0"/>
          <w:sz w:val="36"/>
          <w:szCs w:val="36"/>
        </w:rPr>
      </w:pPr>
      <w:r w:rsidRPr="00205041">
        <w:rPr>
          <w:rFonts w:ascii="黑体" w:eastAsia="黑体" w:hAnsi="黑体" w:hint="eastAsia"/>
          <w:sz w:val="30"/>
          <w:szCs w:val="30"/>
        </w:rPr>
        <w:t>北京市计量检测科学研究院</w:t>
      </w:r>
    </w:p>
    <w:p w:rsidR="00362F10" w:rsidRDefault="00AA601E" w:rsidP="00B83F87">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w:t>
      </w:r>
      <w:r w:rsidR="00362F10" w:rsidRPr="00362F10">
        <w:rPr>
          <w:rFonts w:asciiTheme="minorEastAsia" w:hAnsiTheme="minorEastAsia" w:cs="宋体"/>
          <w:bCs/>
          <w:color w:val="333333"/>
          <w:kern w:val="36"/>
          <w:szCs w:val="21"/>
        </w:rPr>
        <w:t>机场地区智能电表质量评估项目通过验收</w:t>
      </w:r>
    </w:p>
    <w:p w:rsidR="00B83F87" w:rsidRDefault="000B6573" w:rsidP="00B83F87">
      <w:pPr>
        <w:jc w:val="left"/>
        <w:rPr>
          <w:rFonts w:asciiTheme="minorEastAsia" w:hAnsiTheme="minorEastAsia" w:cs="宋体"/>
          <w:bCs/>
          <w:color w:val="333333"/>
          <w:kern w:val="36"/>
          <w:szCs w:val="21"/>
        </w:rPr>
      </w:pPr>
      <w:hyperlink r:id="rId5" w:history="1">
        <w:r w:rsidR="00B83F87" w:rsidRPr="008E3C8E">
          <w:rPr>
            <w:rStyle w:val="a3"/>
            <w:rFonts w:asciiTheme="minorEastAsia" w:hAnsiTheme="minorEastAsia" w:cs="宋体"/>
            <w:bCs/>
            <w:kern w:val="36"/>
            <w:szCs w:val="21"/>
          </w:rPr>
          <w:t>http://www.bjjl.cn/list/18/844.htm</w:t>
        </w:r>
      </w:hyperlink>
    </w:p>
    <w:p w:rsidR="00B83F87" w:rsidRDefault="00AA601E" w:rsidP="00B83F87">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3.</w:t>
      </w:r>
      <w:r w:rsidR="00B83F87" w:rsidRPr="00B83F87">
        <w:rPr>
          <w:rFonts w:asciiTheme="minorEastAsia" w:hAnsiTheme="minorEastAsia" w:cs="宋体"/>
          <w:bCs/>
          <w:color w:val="333333"/>
          <w:kern w:val="36"/>
          <w:szCs w:val="21"/>
        </w:rPr>
        <w:t>市计量院召开北京市地方规范专家审定会</w:t>
      </w:r>
    </w:p>
    <w:p w:rsidR="00B83F87" w:rsidRDefault="000B6573" w:rsidP="00B83F87">
      <w:pPr>
        <w:jc w:val="left"/>
        <w:rPr>
          <w:rFonts w:asciiTheme="minorEastAsia" w:hAnsiTheme="minorEastAsia" w:cs="宋体"/>
          <w:bCs/>
          <w:color w:val="333333"/>
          <w:kern w:val="36"/>
          <w:szCs w:val="21"/>
        </w:rPr>
      </w:pPr>
      <w:hyperlink r:id="rId6" w:history="1">
        <w:r w:rsidR="00B83F87" w:rsidRPr="008E3C8E">
          <w:rPr>
            <w:rStyle w:val="a3"/>
            <w:rFonts w:asciiTheme="minorEastAsia" w:hAnsiTheme="minorEastAsia" w:cs="宋体"/>
            <w:bCs/>
            <w:kern w:val="36"/>
            <w:szCs w:val="21"/>
          </w:rPr>
          <w:t>http://www.bjjl.cn/list/18/845.htm</w:t>
        </w:r>
      </w:hyperlink>
    </w:p>
    <w:p w:rsidR="00B83F87" w:rsidRDefault="00AA601E" w:rsidP="00B83F87">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4.</w:t>
      </w:r>
      <w:r w:rsidR="00B83F87" w:rsidRPr="00B83F87">
        <w:rPr>
          <w:rFonts w:asciiTheme="minorEastAsia" w:hAnsiTheme="minorEastAsia" w:cs="宋体"/>
          <w:bCs/>
          <w:color w:val="333333"/>
          <w:kern w:val="36"/>
          <w:szCs w:val="21"/>
        </w:rPr>
        <w:t>全国容量计量技术委员会技术规范审定会圆满结束</w:t>
      </w:r>
    </w:p>
    <w:p w:rsidR="00B83F87" w:rsidRDefault="000B6573" w:rsidP="00B83F87">
      <w:pPr>
        <w:jc w:val="left"/>
        <w:rPr>
          <w:rFonts w:asciiTheme="minorEastAsia" w:hAnsiTheme="minorEastAsia" w:cs="宋体"/>
          <w:bCs/>
          <w:color w:val="333333"/>
          <w:kern w:val="36"/>
          <w:szCs w:val="21"/>
        </w:rPr>
      </w:pPr>
      <w:hyperlink r:id="rId7" w:history="1">
        <w:r w:rsidR="00B83F87" w:rsidRPr="008E3C8E">
          <w:rPr>
            <w:rStyle w:val="a3"/>
            <w:rFonts w:asciiTheme="minorEastAsia" w:hAnsiTheme="minorEastAsia" w:cs="宋体"/>
            <w:bCs/>
            <w:kern w:val="36"/>
            <w:szCs w:val="21"/>
          </w:rPr>
          <w:t>http://www.bjjl.cn/list/18/846.htm</w:t>
        </w:r>
      </w:hyperlink>
    </w:p>
    <w:p w:rsidR="00AB21BE" w:rsidRDefault="00AA601E" w:rsidP="00AB21BE">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5.</w:t>
      </w:r>
      <w:r w:rsidR="00AB21BE" w:rsidRPr="00AB21BE">
        <w:rPr>
          <w:rFonts w:asciiTheme="minorEastAsia" w:hAnsiTheme="minorEastAsia" w:cs="宋体"/>
          <w:bCs/>
          <w:color w:val="333333"/>
          <w:kern w:val="36"/>
          <w:szCs w:val="21"/>
        </w:rPr>
        <w:t>市计量院召开两项地方规范专家审定会</w:t>
      </w:r>
    </w:p>
    <w:p w:rsidR="00AB21BE" w:rsidRDefault="000B6573" w:rsidP="00AB21BE">
      <w:pPr>
        <w:jc w:val="left"/>
        <w:rPr>
          <w:rFonts w:asciiTheme="minorEastAsia" w:hAnsiTheme="minorEastAsia" w:cs="宋体"/>
          <w:bCs/>
          <w:color w:val="333333"/>
          <w:kern w:val="36"/>
          <w:szCs w:val="21"/>
        </w:rPr>
      </w:pPr>
      <w:hyperlink r:id="rId8" w:history="1">
        <w:r w:rsidR="00AB21BE" w:rsidRPr="008E3C8E">
          <w:rPr>
            <w:rStyle w:val="a3"/>
            <w:rFonts w:asciiTheme="minorEastAsia" w:hAnsiTheme="minorEastAsia" w:cs="宋体"/>
            <w:bCs/>
            <w:kern w:val="36"/>
            <w:szCs w:val="21"/>
          </w:rPr>
          <w:t>http://www.bjjl.cn/list/18/848.htm</w:t>
        </w:r>
      </w:hyperlink>
    </w:p>
    <w:p w:rsidR="00AB21BE" w:rsidRDefault="00AA601E" w:rsidP="00AB21BE">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6.</w:t>
      </w:r>
      <w:r w:rsidR="00AB21BE" w:rsidRPr="00AB21BE">
        <w:rPr>
          <w:rFonts w:asciiTheme="minorEastAsia" w:hAnsiTheme="minorEastAsia" w:cs="宋体"/>
          <w:bCs/>
          <w:color w:val="333333"/>
          <w:kern w:val="36"/>
          <w:szCs w:val="21"/>
        </w:rPr>
        <w:t>院博士后工作站举办博士后研究人员出站评审会</w:t>
      </w:r>
    </w:p>
    <w:p w:rsidR="00AB21BE" w:rsidRDefault="000B6573" w:rsidP="00AB21BE">
      <w:pPr>
        <w:jc w:val="left"/>
        <w:rPr>
          <w:rFonts w:asciiTheme="minorEastAsia" w:hAnsiTheme="minorEastAsia" w:cs="宋体"/>
          <w:bCs/>
          <w:color w:val="333333"/>
          <w:kern w:val="36"/>
          <w:szCs w:val="21"/>
        </w:rPr>
      </w:pPr>
      <w:hyperlink r:id="rId9" w:history="1">
        <w:r w:rsidR="002F4144" w:rsidRPr="008E3C8E">
          <w:rPr>
            <w:rStyle w:val="a3"/>
            <w:rFonts w:asciiTheme="minorEastAsia" w:hAnsiTheme="minorEastAsia" w:cs="宋体"/>
            <w:bCs/>
            <w:kern w:val="36"/>
            <w:szCs w:val="21"/>
          </w:rPr>
          <w:t>http://www.bjjl.cn/list/18/849.htm</w:t>
        </w:r>
      </w:hyperlink>
    </w:p>
    <w:p w:rsidR="002F4144" w:rsidRDefault="00AA601E" w:rsidP="002F4144">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7.</w:t>
      </w:r>
      <w:r w:rsidR="002F4144" w:rsidRPr="002F4144">
        <w:rPr>
          <w:rFonts w:asciiTheme="minorEastAsia" w:hAnsiTheme="minorEastAsia" w:cs="宋体"/>
          <w:bCs/>
          <w:color w:val="333333"/>
          <w:kern w:val="36"/>
          <w:szCs w:val="21"/>
        </w:rPr>
        <w:t>院组织2021年度首场博士人才网上见面洽谈会</w:t>
      </w:r>
    </w:p>
    <w:p w:rsidR="002F4144" w:rsidRDefault="000B6573" w:rsidP="002F4144">
      <w:pPr>
        <w:jc w:val="left"/>
        <w:rPr>
          <w:rFonts w:asciiTheme="minorEastAsia" w:hAnsiTheme="minorEastAsia" w:cs="宋体"/>
          <w:bCs/>
          <w:color w:val="333333"/>
          <w:kern w:val="36"/>
          <w:szCs w:val="21"/>
        </w:rPr>
      </w:pPr>
      <w:hyperlink r:id="rId10" w:history="1">
        <w:r w:rsidR="002F4144" w:rsidRPr="008E3C8E">
          <w:rPr>
            <w:rStyle w:val="a3"/>
            <w:rFonts w:asciiTheme="minorEastAsia" w:hAnsiTheme="minorEastAsia" w:cs="宋体"/>
            <w:bCs/>
            <w:kern w:val="36"/>
            <w:szCs w:val="21"/>
          </w:rPr>
          <w:t>http://www.bjjl.cn/list/18/850.htm</w:t>
        </w:r>
      </w:hyperlink>
    </w:p>
    <w:p w:rsidR="002F4144" w:rsidRDefault="002F4144" w:rsidP="002F4144">
      <w:pPr>
        <w:jc w:val="left"/>
        <w:rPr>
          <w:rFonts w:asciiTheme="minorEastAsia" w:hAnsiTheme="minorEastAsia" w:cs="宋体"/>
          <w:bCs/>
          <w:color w:val="333333"/>
          <w:kern w:val="36"/>
          <w:szCs w:val="21"/>
        </w:rPr>
      </w:pPr>
    </w:p>
    <w:p w:rsidR="003B2CC4" w:rsidRPr="003B2CC4" w:rsidRDefault="003B2CC4" w:rsidP="003B2CC4">
      <w:pPr>
        <w:widowControl/>
        <w:spacing w:line="510" w:lineRule="atLeast"/>
        <w:outlineLvl w:val="1"/>
        <w:rPr>
          <w:rFonts w:ascii="黑体" w:eastAsia="黑体" w:hAnsi="黑体"/>
          <w:sz w:val="30"/>
          <w:szCs w:val="30"/>
        </w:rPr>
      </w:pPr>
      <w:r w:rsidRPr="003B2CC4">
        <w:rPr>
          <w:rFonts w:ascii="黑体" w:eastAsia="黑体" w:hAnsi="黑体" w:hint="eastAsia"/>
          <w:sz w:val="30"/>
          <w:szCs w:val="30"/>
        </w:rPr>
        <w:t>广东省计量科学研究院</w:t>
      </w:r>
    </w:p>
    <w:p w:rsidR="003B2CC4" w:rsidRPr="002F4144" w:rsidRDefault="00AA601E" w:rsidP="002F4144">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8.</w:t>
      </w:r>
      <w:r w:rsidR="003B2CC4">
        <w:rPr>
          <w:rFonts w:asciiTheme="minorEastAsia" w:hAnsiTheme="minorEastAsia" w:cs="宋体" w:hint="eastAsia"/>
          <w:bCs/>
          <w:color w:val="333333"/>
          <w:kern w:val="36"/>
          <w:szCs w:val="21"/>
        </w:rPr>
        <w:t>我院承担的NQI专项科研课题顺利通过验收</w:t>
      </w:r>
    </w:p>
    <w:p w:rsidR="002F4144" w:rsidRDefault="000B6573" w:rsidP="00AB21BE">
      <w:pPr>
        <w:jc w:val="left"/>
        <w:rPr>
          <w:rFonts w:asciiTheme="minorEastAsia" w:hAnsiTheme="minorEastAsia" w:cs="宋体"/>
          <w:bCs/>
          <w:color w:val="333333"/>
          <w:kern w:val="36"/>
          <w:szCs w:val="21"/>
        </w:rPr>
      </w:pPr>
      <w:hyperlink r:id="rId11" w:history="1">
        <w:r w:rsidR="003B2CC4" w:rsidRPr="008E3C8E">
          <w:rPr>
            <w:rStyle w:val="a3"/>
            <w:rFonts w:asciiTheme="minorEastAsia" w:hAnsiTheme="minorEastAsia" w:cs="宋体"/>
            <w:bCs/>
            <w:kern w:val="36"/>
            <w:szCs w:val="21"/>
          </w:rPr>
          <w:t>http://www.scm.com.cn/Public/News/Detail/13f93bc073e74bd9b4d1f8ded625e9e5</w:t>
        </w:r>
      </w:hyperlink>
    </w:p>
    <w:p w:rsidR="003B2CC4" w:rsidRDefault="003B2CC4" w:rsidP="00AB21BE">
      <w:pPr>
        <w:jc w:val="left"/>
        <w:rPr>
          <w:rFonts w:asciiTheme="minorEastAsia" w:hAnsiTheme="minorEastAsia" w:cs="宋体"/>
          <w:bCs/>
          <w:color w:val="333333"/>
          <w:kern w:val="36"/>
          <w:szCs w:val="21"/>
        </w:rPr>
      </w:pPr>
    </w:p>
    <w:p w:rsidR="004670E6" w:rsidRDefault="004670E6" w:rsidP="004670E6">
      <w:pPr>
        <w:widowControl/>
        <w:spacing w:line="510" w:lineRule="atLeast"/>
        <w:outlineLvl w:val="1"/>
        <w:rPr>
          <w:rFonts w:ascii="黑体" w:eastAsia="黑体" w:hAnsi="黑体"/>
          <w:sz w:val="30"/>
          <w:szCs w:val="30"/>
        </w:rPr>
      </w:pPr>
      <w:r w:rsidRPr="004670E6">
        <w:rPr>
          <w:rFonts w:ascii="黑体" w:eastAsia="黑体" w:hAnsi="黑体" w:hint="eastAsia"/>
          <w:sz w:val="30"/>
          <w:szCs w:val="30"/>
        </w:rPr>
        <w:t>浙江省计量科学研究院</w:t>
      </w:r>
    </w:p>
    <w:p w:rsidR="004670E6"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9.</w:t>
      </w:r>
      <w:r w:rsidR="004670E6" w:rsidRPr="004670E6">
        <w:rPr>
          <w:rFonts w:asciiTheme="minorEastAsia" w:hAnsiTheme="minorEastAsia" w:cs="宋体"/>
          <w:bCs/>
          <w:color w:val="333333"/>
          <w:kern w:val="36"/>
          <w:szCs w:val="21"/>
        </w:rPr>
        <w:t>医学计量支撑精准医疗打造健康浙江</w:t>
      </w:r>
    </w:p>
    <w:p w:rsidR="004670E6" w:rsidRDefault="000B6573" w:rsidP="004670E6">
      <w:pPr>
        <w:jc w:val="left"/>
        <w:rPr>
          <w:rFonts w:asciiTheme="minorEastAsia" w:hAnsiTheme="minorEastAsia" w:cs="宋体"/>
          <w:bCs/>
          <w:color w:val="333333"/>
          <w:kern w:val="36"/>
          <w:szCs w:val="21"/>
        </w:rPr>
      </w:pPr>
      <w:hyperlink r:id="rId12" w:history="1">
        <w:r w:rsidR="004670E6" w:rsidRPr="008E3C8E">
          <w:rPr>
            <w:rStyle w:val="a3"/>
            <w:rFonts w:asciiTheme="minorEastAsia" w:hAnsiTheme="minorEastAsia" w:cs="宋体"/>
            <w:bCs/>
            <w:kern w:val="36"/>
            <w:szCs w:val="21"/>
          </w:rPr>
          <w:t>http://www.fzcg.com.cn/html/xinwendongtai/detail_2020_12/30/3994.html</w:t>
        </w:r>
      </w:hyperlink>
    </w:p>
    <w:p w:rsidR="004670E6"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10.</w:t>
      </w:r>
      <w:r w:rsidR="004670E6" w:rsidRPr="004670E6">
        <w:rPr>
          <w:rFonts w:asciiTheme="minorEastAsia" w:hAnsiTheme="minorEastAsia" w:cs="宋体"/>
          <w:bCs/>
          <w:color w:val="333333"/>
          <w:kern w:val="36"/>
          <w:szCs w:val="21"/>
        </w:rPr>
        <w:t>省计量院一项科技成果获中国轻工业联合会科技进步奖</w:t>
      </w:r>
    </w:p>
    <w:p w:rsidR="004670E6" w:rsidRDefault="000B6573" w:rsidP="004670E6">
      <w:pPr>
        <w:jc w:val="left"/>
        <w:rPr>
          <w:rFonts w:asciiTheme="minorEastAsia" w:hAnsiTheme="minorEastAsia" w:cs="宋体"/>
          <w:bCs/>
          <w:color w:val="333333"/>
          <w:kern w:val="36"/>
          <w:szCs w:val="21"/>
        </w:rPr>
      </w:pPr>
      <w:hyperlink r:id="rId13" w:history="1">
        <w:r w:rsidR="004670E6" w:rsidRPr="008E3C8E">
          <w:rPr>
            <w:rStyle w:val="a3"/>
            <w:rFonts w:asciiTheme="minorEastAsia" w:hAnsiTheme="minorEastAsia" w:cs="宋体"/>
            <w:bCs/>
            <w:kern w:val="36"/>
            <w:szCs w:val="21"/>
          </w:rPr>
          <w:t>http://www.fzcg.com.cn/html/xinwendongtai/detail_2021_01/11/4010.html</w:t>
        </w:r>
      </w:hyperlink>
    </w:p>
    <w:p w:rsidR="004670E6"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11.</w:t>
      </w:r>
      <w:r w:rsidR="004670E6" w:rsidRPr="004670E6">
        <w:rPr>
          <w:rFonts w:asciiTheme="minorEastAsia" w:hAnsiTheme="minorEastAsia" w:cs="宋体"/>
          <w:bCs/>
          <w:color w:val="333333"/>
          <w:kern w:val="36"/>
          <w:szCs w:val="21"/>
        </w:rPr>
        <w:t>推进博士后科研工作 培育新时代计量青年</w:t>
      </w:r>
    </w:p>
    <w:p w:rsidR="004670E6" w:rsidRDefault="000B6573" w:rsidP="004670E6">
      <w:pPr>
        <w:jc w:val="left"/>
        <w:rPr>
          <w:rFonts w:asciiTheme="minorEastAsia" w:hAnsiTheme="minorEastAsia" w:cs="宋体"/>
          <w:bCs/>
          <w:color w:val="333333"/>
          <w:kern w:val="36"/>
          <w:szCs w:val="21"/>
        </w:rPr>
      </w:pPr>
      <w:hyperlink r:id="rId14" w:history="1">
        <w:r w:rsidR="004670E6" w:rsidRPr="008E3C8E">
          <w:rPr>
            <w:rStyle w:val="a3"/>
            <w:rFonts w:asciiTheme="minorEastAsia" w:hAnsiTheme="minorEastAsia" w:cs="宋体"/>
            <w:bCs/>
            <w:kern w:val="36"/>
            <w:szCs w:val="21"/>
          </w:rPr>
          <w:t>http://www.fzcg.com.cn/html/xinwendongtai/detail_2021_01/13/4017.html</w:t>
        </w:r>
      </w:hyperlink>
    </w:p>
    <w:p w:rsidR="004670E6"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12.</w:t>
      </w:r>
      <w:r w:rsidR="004670E6" w:rsidRPr="004670E6">
        <w:rPr>
          <w:rFonts w:asciiTheme="minorEastAsia" w:hAnsiTheme="minorEastAsia" w:cs="宋体"/>
          <w:bCs/>
          <w:color w:val="333333"/>
          <w:kern w:val="36"/>
          <w:szCs w:val="21"/>
        </w:rPr>
        <w:t>省计量院一项国家NQI项目通过课题绩效评价现场考核</w:t>
      </w:r>
    </w:p>
    <w:p w:rsidR="004670E6" w:rsidRDefault="000B6573" w:rsidP="004670E6">
      <w:pPr>
        <w:jc w:val="left"/>
        <w:rPr>
          <w:rFonts w:asciiTheme="minorEastAsia" w:hAnsiTheme="minorEastAsia" w:cs="宋体"/>
          <w:bCs/>
          <w:color w:val="333333"/>
          <w:kern w:val="36"/>
          <w:szCs w:val="21"/>
        </w:rPr>
      </w:pPr>
      <w:hyperlink r:id="rId15" w:history="1">
        <w:r w:rsidR="004670E6" w:rsidRPr="008E3C8E">
          <w:rPr>
            <w:rStyle w:val="a3"/>
            <w:rFonts w:asciiTheme="minorEastAsia" w:hAnsiTheme="minorEastAsia" w:cs="宋体"/>
            <w:bCs/>
            <w:kern w:val="36"/>
            <w:szCs w:val="21"/>
          </w:rPr>
          <w:t>http://www.fzcg.com.cn/html/xinwendongtai/detail_2021_01/20/4023.html</w:t>
        </w:r>
      </w:hyperlink>
    </w:p>
    <w:p w:rsidR="004670E6" w:rsidRDefault="004670E6" w:rsidP="004670E6">
      <w:pPr>
        <w:jc w:val="left"/>
        <w:rPr>
          <w:rFonts w:asciiTheme="minorEastAsia" w:hAnsiTheme="minorEastAsia" w:cs="宋体"/>
          <w:bCs/>
          <w:color w:val="333333"/>
          <w:kern w:val="36"/>
          <w:szCs w:val="21"/>
        </w:rPr>
      </w:pPr>
    </w:p>
    <w:p w:rsidR="00D03872" w:rsidRPr="00E37D53" w:rsidRDefault="00D03872" w:rsidP="00D03872">
      <w:pPr>
        <w:jc w:val="left"/>
        <w:rPr>
          <w:rFonts w:ascii="黑体" w:eastAsia="黑体" w:hAnsi="黑体"/>
          <w:sz w:val="30"/>
          <w:szCs w:val="30"/>
        </w:rPr>
      </w:pPr>
      <w:r w:rsidRPr="00E37D53">
        <w:rPr>
          <w:rFonts w:ascii="黑体" w:eastAsia="黑体" w:hAnsi="黑体" w:hint="eastAsia"/>
          <w:sz w:val="30"/>
          <w:szCs w:val="30"/>
        </w:rPr>
        <w:t>上海市计量测试技术研究院</w:t>
      </w:r>
    </w:p>
    <w:p w:rsidR="00061A53"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13.</w:t>
      </w:r>
      <w:r w:rsidR="00061A53">
        <w:rPr>
          <w:rFonts w:asciiTheme="minorEastAsia" w:hAnsiTheme="minorEastAsia" w:cs="宋体" w:hint="eastAsia"/>
          <w:bCs/>
          <w:color w:val="333333"/>
          <w:kern w:val="36"/>
          <w:szCs w:val="21"/>
        </w:rPr>
        <w:t>《康复训练机器人电磁兼容性要求和试验方法》团体标准送审稿顺利通过审定</w:t>
      </w:r>
    </w:p>
    <w:p w:rsidR="00061A53" w:rsidRDefault="000B6573" w:rsidP="004670E6">
      <w:pPr>
        <w:jc w:val="left"/>
        <w:rPr>
          <w:rFonts w:asciiTheme="minorEastAsia" w:hAnsiTheme="minorEastAsia" w:cs="宋体"/>
          <w:bCs/>
          <w:color w:val="333333"/>
          <w:kern w:val="36"/>
          <w:szCs w:val="21"/>
        </w:rPr>
      </w:pPr>
      <w:hyperlink r:id="rId16" w:history="1">
        <w:r w:rsidR="00061A53" w:rsidRPr="007922D1">
          <w:rPr>
            <w:rStyle w:val="a3"/>
            <w:rFonts w:asciiTheme="minorEastAsia" w:hAnsiTheme="minorEastAsia" w:cs="宋体"/>
            <w:bCs/>
            <w:kern w:val="36"/>
            <w:szCs w:val="21"/>
          </w:rPr>
          <w:t>https://www.simt.com.cn/art/2021/1/28/art_3240_124322.html</w:t>
        </w:r>
      </w:hyperlink>
    </w:p>
    <w:p w:rsidR="00061A53" w:rsidRDefault="00061A53" w:rsidP="004670E6">
      <w:pPr>
        <w:jc w:val="left"/>
        <w:rPr>
          <w:rFonts w:asciiTheme="minorEastAsia" w:hAnsiTheme="minorEastAsia" w:cs="宋体"/>
          <w:bCs/>
          <w:color w:val="333333"/>
          <w:kern w:val="36"/>
          <w:szCs w:val="21"/>
        </w:rPr>
      </w:pPr>
    </w:p>
    <w:p w:rsidR="00061A53" w:rsidRDefault="00061A53" w:rsidP="004670E6">
      <w:pPr>
        <w:jc w:val="left"/>
        <w:rPr>
          <w:rFonts w:asciiTheme="minorEastAsia" w:hAnsiTheme="minorEastAsia" w:cs="宋体"/>
          <w:bCs/>
          <w:color w:val="333333"/>
          <w:kern w:val="36"/>
          <w:szCs w:val="21"/>
        </w:rPr>
      </w:pPr>
    </w:p>
    <w:p w:rsidR="00D03872"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14.</w:t>
      </w:r>
      <w:r w:rsidR="00D03872" w:rsidRPr="00D03872">
        <w:rPr>
          <w:rFonts w:asciiTheme="minorEastAsia" w:hAnsiTheme="minorEastAsia" w:cs="宋体" w:hint="eastAsia"/>
          <w:bCs/>
          <w:color w:val="333333"/>
          <w:kern w:val="36"/>
          <w:szCs w:val="21"/>
        </w:rPr>
        <w:t>我院负责起草的两项国家标准通过审查</w:t>
      </w:r>
    </w:p>
    <w:p w:rsidR="00D03872" w:rsidRDefault="000B6573" w:rsidP="004670E6">
      <w:pPr>
        <w:jc w:val="left"/>
        <w:rPr>
          <w:rFonts w:asciiTheme="minorEastAsia" w:hAnsiTheme="minorEastAsia" w:cs="宋体"/>
          <w:bCs/>
          <w:color w:val="333333"/>
          <w:kern w:val="36"/>
          <w:szCs w:val="21"/>
        </w:rPr>
      </w:pPr>
      <w:hyperlink r:id="rId17" w:history="1">
        <w:r w:rsidR="00D03872" w:rsidRPr="008E3C8E">
          <w:rPr>
            <w:rStyle w:val="a3"/>
            <w:rFonts w:asciiTheme="minorEastAsia" w:hAnsiTheme="minorEastAsia" w:cs="宋体"/>
            <w:bCs/>
            <w:kern w:val="36"/>
            <w:szCs w:val="21"/>
          </w:rPr>
          <w:t>https://www.simt.com.cn/art/2021/1/11/art_3240_124132.html</w:t>
        </w:r>
      </w:hyperlink>
    </w:p>
    <w:p w:rsidR="00D03872"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15.</w:t>
      </w:r>
      <w:r w:rsidR="00D03872" w:rsidRPr="00D03872">
        <w:rPr>
          <w:rFonts w:asciiTheme="minorEastAsia" w:hAnsiTheme="minorEastAsia" w:cs="宋体" w:hint="eastAsia"/>
          <w:bCs/>
          <w:color w:val="333333"/>
          <w:kern w:val="36"/>
          <w:szCs w:val="21"/>
        </w:rPr>
        <w:t>我院负责起草的2项上海市地方计量技术规范正式发布</w:t>
      </w:r>
    </w:p>
    <w:p w:rsidR="00D03872" w:rsidRDefault="000B6573" w:rsidP="004670E6">
      <w:pPr>
        <w:jc w:val="left"/>
        <w:rPr>
          <w:rFonts w:asciiTheme="minorEastAsia" w:hAnsiTheme="minorEastAsia" w:cs="宋体"/>
          <w:bCs/>
          <w:color w:val="333333"/>
          <w:kern w:val="36"/>
          <w:szCs w:val="21"/>
        </w:rPr>
      </w:pPr>
      <w:hyperlink r:id="rId18" w:history="1">
        <w:r w:rsidR="00D03872" w:rsidRPr="008E3C8E">
          <w:rPr>
            <w:rStyle w:val="a3"/>
            <w:rFonts w:asciiTheme="minorEastAsia" w:hAnsiTheme="minorEastAsia" w:cs="宋体"/>
            <w:bCs/>
            <w:kern w:val="36"/>
            <w:szCs w:val="21"/>
          </w:rPr>
          <w:t>https://www.simt.com.cn/art/2021/1/14/art_3240_124168.html</w:t>
        </w:r>
      </w:hyperlink>
    </w:p>
    <w:p w:rsidR="00D03872" w:rsidRPr="00D03872" w:rsidRDefault="00AA601E"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16.</w:t>
      </w:r>
      <w:r w:rsidR="00196115" w:rsidRPr="00196115">
        <w:rPr>
          <w:rFonts w:asciiTheme="minorEastAsia" w:hAnsiTheme="minorEastAsia" w:cs="宋体" w:hint="eastAsia"/>
          <w:bCs/>
          <w:color w:val="333333"/>
          <w:kern w:val="36"/>
          <w:szCs w:val="21"/>
        </w:rPr>
        <w:t>团体标准《餐饮油烟净化器用高压电源》通过立项评审</w:t>
      </w:r>
    </w:p>
    <w:p w:rsidR="00D03872" w:rsidRDefault="000B6573" w:rsidP="004670E6">
      <w:pPr>
        <w:jc w:val="left"/>
        <w:rPr>
          <w:rFonts w:asciiTheme="minorEastAsia" w:hAnsiTheme="minorEastAsia" w:cs="宋体"/>
          <w:bCs/>
          <w:color w:val="333333"/>
          <w:kern w:val="36"/>
          <w:szCs w:val="21"/>
        </w:rPr>
      </w:pPr>
      <w:hyperlink r:id="rId19" w:history="1">
        <w:r w:rsidR="00196115" w:rsidRPr="008E3C8E">
          <w:rPr>
            <w:rStyle w:val="a3"/>
            <w:rFonts w:asciiTheme="minorEastAsia" w:hAnsiTheme="minorEastAsia" w:cs="宋体"/>
            <w:bCs/>
            <w:kern w:val="36"/>
            <w:szCs w:val="21"/>
          </w:rPr>
          <w:t>https://www.simt.com.cn/art/2021/1/21/art_3240_124232.html</w:t>
        </w:r>
      </w:hyperlink>
    </w:p>
    <w:p w:rsidR="00B34AA7" w:rsidRDefault="00B34AA7" w:rsidP="004670E6">
      <w:pPr>
        <w:jc w:val="left"/>
        <w:rPr>
          <w:rFonts w:asciiTheme="minorEastAsia" w:hAnsiTheme="minorEastAsia" w:cs="宋体" w:hint="eastAsia"/>
          <w:bCs/>
          <w:color w:val="333333"/>
          <w:kern w:val="36"/>
          <w:szCs w:val="21"/>
        </w:rPr>
      </w:pPr>
    </w:p>
    <w:p w:rsidR="00E7641D" w:rsidRPr="00DC0875" w:rsidRDefault="00E7641D" w:rsidP="00E7641D">
      <w:pPr>
        <w:jc w:val="left"/>
        <w:rPr>
          <w:rFonts w:ascii="黑体" w:eastAsia="黑体" w:hAnsi="黑体"/>
          <w:sz w:val="30"/>
          <w:szCs w:val="30"/>
        </w:rPr>
      </w:pPr>
      <w:r w:rsidRPr="00DC0875">
        <w:rPr>
          <w:rFonts w:ascii="黑体" w:eastAsia="黑体" w:hAnsi="黑体" w:hint="eastAsia"/>
          <w:sz w:val="30"/>
          <w:szCs w:val="30"/>
        </w:rPr>
        <w:t>福建省计量科学研究院</w:t>
      </w:r>
    </w:p>
    <w:p w:rsidR="00E7641D" w:rsidRDefault="00E7641D" w:rsidP="00E7641D">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17.福建省计量规范技术委员会成立大会召开</w:t>
      </w:r>
    </w:p>
    <w:p w:rsidR="00E7641D" w:rsidRDefault="00E7641D" w:rsidP="00E7641D">
      <w:pPr>
        <w:jc w:val="left"/>
        <w:rPr>
          <w:rFonts w:asciiTheme="minorEastAsia" w:hAnsiTheme="minorEastAsia" w:cs="宋体"/>
          <w:bCs/>
          <w:color w:val="333333"/>
          <w:kern w:val="36"/>
          <w:szCs w:val="21"/>
        </w:rPr>
      </w:pPr>
      <w:hyperlink r:id="rId20" w:history="1">
        <w:r w:rsidRPr="005C2602">
          <w:rPr>
            <w:rStyle w:val="a3"/>
            <w:rFonts w:asciiTheme="minorEastAsia" w:hAnsiTheme="minorEastAsia" w:cs="宋体"/>
            <w:bCs/>
            <w:kern w:val="36"/>
            <w:szCs w:val="21"/>
          </w:rPr>
          <w:t>http://fjjl.net/cms/siteresource/article.shtml?id=880515799513890000&amp;siteId=620490251938230000</w:t>
        </w:r>
      </w:hyperlink>
    </w:p>
    <w:p w:rsidR="00E7641D" w:rsidRDefault="00E7641D" w:rsidP="00E7641D">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18.福建省计量院“四举措”实现科研创新阶段性目标</w:t>
      </w:r>
    </w:p>
    <w:p w:rsidR="00E7641D" w:rsidRDefault="00E7641D" w:rsidP="00E7641D">
      <w:pPr>
        <w:jc w:val="left"/>
        <w:rPr>
          <w:rFonts w:asciiTheme="minorEastAsia" w:hAnsiTheme="minorEastAsia" w:cs="宋体"/>
          <w:bCs/>
          <w:color w:val="333333"/>
          <w:kern w:val="36"/>
          <w:szCs w:val="21"/>
        </w:rPr>
      </w:pPr>
      <w:hyperlink r:id="rId21" w:history="1">
        <w:r w:rsidRPr="005C2602">
          <w:rPr>
            <w:rStyle w:val="a3"/>
            <w:rFonts w:asciiTheme="minorEastAsia" w:hAnsiTheme="minorEastAsia" w:cs="宋体"/>
            <w:bCs/>
            <w:kern w:val="36"/>
            <w:szCs w:val="21"/>
          </w:rPr>
          <w:t>http://fjjl.net/cms/siteresource/article.shtml?id=880515650110080000&amp;siteId=620490251938230000</w:t>
        </w:r>
      </w:hyperlink>
    </w:p>
    <w:p w:rsidR="00E7641D" w:rsidRPr="00122360" w:rsidRDefault="00E7641D" w:rsidP="00E7641D">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19.</w:t>
      </w:r>
      <w:r w:rsidRPr="00122360">
        <w:rPr>
          <w:rFonts w:asciiTheme="minorEastAsia" w:hAnsiTheme="minorEastAsia" w:cs="宋体" w:hint="eastAsia"/>
          <w:bCs/>
          <w:color w:val="333333"/>
          <w:kern w:val="36"/>
          <w:szCs w:val="21"/>
        </w:rPr>
        <w:t>福建省计量院承担的省市场监管局科技计划项目“能耗在线监测数据质量管理系统的研究与应用”通过验收</w:t>
      </w:r>
    </w:p>
    <w:p w:rsidR="00E7641D" w:rsidRDefault="00E7641D" w:rsidP="00E7641D">
      <w:pPr>
        <w:jc w:val="left"/>
        <w:rPr>
          <w:rFonts w:asciiTheme="minorEastAsia" w:hAnsiTheme="minorEastAsia" w:cs="宋体"/>
          <w:bCs/>
          <w:color w:val="333333"/>
          <w:kern w:val="36"/>
          <w:szCs w:val="21"/>
        </w:rPr>
      </w:pPr>
      <w:hyperlink r:id="rId22" w:history="1">
        <w:r w:rsidRPr="005C2602">
          <w:rPr>
            <w:rStyle w:val="a3"/>
            <w:rFonts w:asciiTheme="minorEastAsia" w:hAnsiTheme="minorEastAsia" w:cs="宋体"/>
            <w:bCs/>
            <w:kern w:val="36"/>
            <w:szCs w:val="21"/>
          </w:rPr>
          <w:t>http://fjjl.net/cms/siteresource/article.shtml?id=880516408010950000&amp;siteId=620490251938230000</w:t>
        </w:r>
      </w:hyperlink>
    </w:p>
    <w:p w:rsidR="00E7641D" w:rsidRDefault="00E7641D" w:rsidP="00E7641D">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20.</w:t>
      </w:r>
      <w:r w:rsidRPr="00122360">
        <w:rPr>
          <w:rFonts w:asciiTheme="minorEastAsia" w:hAnsiTheme="minorEastAsia" w:cs="宋体" w:hint="eastAsia"/>
          <w:bCs/>
          <w:color w:val="333333"/>
          <w:kern w:val="36"/>
          <w:szCs w:val="21"/>
        </w:rPr>
        <w:t>福建省计量院承担的省市场监管局科技计划项目《滚筒附着系数测试仪的改造研制》通过验收</w:t>
      </w:r>
    </w:p>
    <w:p w:rsidR="00E7641D" w:rsidRDefault="00E7641D" w:rsidP="00E7641D">
      <w:pPr>
        <w:jc w:val="left"/>
        <w:rPr>
          <w:rFonts w:asciiTheme="minorEastAsia" w:hAnsiTheme="minorEastAsia" w:cs="宋体"/>
          <w:bCs/>
          <w:color w:val="333333"/>
          <w:kern w:val="36"/>
          <w:szCs w:val="21"/>
        </w:rPr>
      </w:pPr>
      <w:hyperlink r:id="rId23" w:history="1">
        <w:r w:rsidRPr="005C2602">
          <w:rPr>
            <w:rStyle w:val="a3"/>
            <w:rFonts w:asciiTheme="minorEastAsia" w:hAnsiTheme="minorEastAsia" w:cs="宋体"/>
            <w:bCs/>
            <w:kern w:val="36"/>
            <w:szCs w:val="21"/>
          </w:rPr>
          <w:t>http://fjjl.net/cms/siteresource/article.shtml?id=880517462836990000&amp;siteId=620490251938230000</w:t>
        </w:r>
      </w:hyperlink>
    </w:p>
    <w:p w:rsidR="00E7641D" w:rsidRPr="00E7641D" w:rsidRDefault="00E7641D" w:rsidP="004670E6">
      <w:pPr>
        <w:jc w:val="left"/>
        <w:rPr>
          <w:rFonts w:asciiTheme="minorEastAsia" w:hAnsiTheme="minorEastAsia" w:cs="宋体"/>
          <w:bCs/>
          <w:color w:val="333333"/>
          <w:kern w:val="36"/>
          <w:szCs w:val="21"/>
        </w:rPr>
      </w:pPr>
    </w:p>
    <w:p w:rsidR="00B34AA7" w:rsidRDefault="00B34AA7" w:rsidP="004670E6">
      <w:pPr>
        <w:jc w:val="left"/>
        <w:rPr>
          <w:rFonts w:ascii="黑体" w:eastAsia="黑体" w:hAnsi="黑体"/>
          <w:sz w:val="30"/>
          <w:szCs w:val="30"/>
        </w:rPr>
      </w:pPr>
      <w:r w:rsidRPr="00B34AA7">
        <w:rPr>
          <w:rFonts w:ascii="黑体" w:eastAsia="黑体" w:hAnsi="黑体" w:hint="eastAsia"/>
          <w:sz w:val="30"/>
          <w:szCs w:val="30"/>
        </w:rPr>
        <w:t>湖南省计量检测研究院</w:t>
      </w:r>
    </w:p>
    <w:p w:rsidR="00B34AA7" w:rsidRDefault="00E7641D" w:rsidP="00B34AA7">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21</w:t>
      </w:r>
      <w:r w:rsidR="00AA601E">
        <w:rPr>
          <w:rFonts w:asciiTheme="minorEastAsia" w:hAnsiTheme="minorEastAsia" w:cs="宋体" w:hint="eastAsia"/>
          <w:bCs/>
          <w:color w:val="333333"/>
          <w:kern w:val="36"/>
          <w:szCs w:val="21"/>
        </w:rPr>
        <w:t>.</w:t>
      </w:r>
      <w:r w:rsidR="00B34AA7" w:rsidRPr="00B34AA7">
        <w:rPr>
          <w:rFonts w:asciiTheme="minorEastAsia" w:hAnsiTheme="minorEastAsia" w:cs="宋体" w:hint="eastAsia"/>
          <w:bCs/>
          <w:color w:val="333333"/>
          <w:kern w:val="36"/>
          <w:szCs w:val="21"/>
        </w:rPr>
        <w:t>省计量院承担的NQI专项子任务“多溴联苯醚、邻苯二甲酸酯标准物质测试及联合定值”顺利通过验收</w:t>
      </w:r>
    </w:p>
    <w:p w:rsidR="00B34AA7" w:rsidRDefault="000B6573" w:rsidP="00B34AA7">
      <w:pPr>
        <w:jc w:val="left"/>
        <w:rPr>
          <w:rFonts w:asciiTheme="minorEastAsia" w:hAnsiTheme="minorEastAsia" w:cs="宋体"/>
          <w:bCs/>
          <w:color w:val="333333"/>
          <w:kern w:val="36"/>
          <w:szCs w:val="21"/>
        </w:rPr>
      </w:pPr>
      <w:hyperlink r:id="rId24" w:history="1">
        <w:r w:rsidR="00B34AA7" w:rsidRPr="008E3C8E">
          <w:rPr>
            <w:rStyle w:val="a3"/>
            <w:rFonts w:asciiTheme="minorEastAsia" w:hAnsiTheme="minorEastAsia" w:cs="宋体"/>
            <w:bCs/>
            <w:kern w:val="36"/>
            <w:szCs w:val="21"/>
          </w:rPr>
          <w:t>http://www.hnjly.cn/detail.aspx?id=1540</w:t>
        </w:r>
      </w:hyperlink>
    </w:p>
    <w:p w:rsidR="00B34AA7" w:rsidRDefault="00E7641D" w:rsidP="00B34AA7">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22</w:t>
      </w:r>
      <w:r w:rsidR="00AA601E">
        <w:rPr>
          <w:rFonts w:asciiTheme="minorEastAsia" w:hAnsiTheme="minorEastAsia" w:cs="宋体" w:hint="eastAsia"/>
          <w:bCs/>
          <w:color w:val="333333"/>
          <w:kern w:val="36"/>
          <w:szCs w:val="21"/>
        </w:rPr>
        <w:t>.</w:t>
      </w:r>
      <w:r w:rsidR="00B34AA7" w:rsidRPr="00B34AA7">
        <w:rPr>
          <w:rFonts w:asciiTheme="minorEastAsia" w:hAnsiTheme="minorEastAsia" w:cs="宋体" w:hint="eastAsia"/>
          <w:bCs/>
          <w:color w:val="333333"/>
          <w:kern w:val="36"/>
          <w:szCs w:val="21"/>
        </w:rPr>
        <w:t>省计量院“机电系统状态监测传感数据验证方法研究”等4个省局科技计划项目完成结题验收</w:t>
      </w:r>
    </w:p>
    <w:p w:rsidR="00B34AA7" w:rsidRDefault="000B6573" w:rsidP="00B34AA7">
      <w:pPr>
        <w:jc w:val="left"/>
        <w:rPr>
          <w:rFonts w:asciiTheme="minorEastAsia" w:hAnsiTheme="minorEastAsia" w:cs="宋体"/>
          <w:bCs/>
          <w:color w:val="333333"/>
          <w:kern w:val="36"/>
          <w:szCs w:val="21"/>
        </w:rPr>
      </w:pPr>
      <w:hyperlink r:id="rId25" w:history="1">
        <w:r w:rsidR="00B34AA7" w:rsidRPr="008E3C8E">
          <w:rPr>
            <w:rStyle w:val="a3"/>
            <w:rFonts w:asciiTheme="minorEastAsia" w:hAnsiTheme="minorEastAsia" w:cs="宋体"/>
            <w:bCs/>
            <w:kern w:val="36"/>
            <w:szCs w:val="21"/>
          </w:rPr>
          <w:t>http://www.hnjly.cn/detail.aspx?id=1547</w:t>
        </w:r>
      </w:hyperlink>
    </w:p>
    <w:p w:rsidR="00B34AA7" w:rsidRDefault="00E7641D" w:rsidP="00B34AA7">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23</w:t>
      </w:r>
      <w:r w:rsidR="00AA601E">
        <w:rPr>
          <w:rFonts w:asciiTheme="minorEastAsia" w:hAnsiTheme="minorEastAsia" w:cs="宋体" w:hint="eastAsia"/>
          <w:bCs/>
          <w:color w:val="333333"/>
          <w:kern w:val="36"/>
          <w:szCs w:val="21"/>
        </w:rPr>
        <w:t>.</w:t>
      </w:r>
      <w:r w:rsidR="00B34AA7" w:rsidRPr="00B34AA7">
        <w:rPr>
          <w:rFonts w:asciiTheme="minorEastAsia" w:hAnsiTheme="minorEastAsia" w:cs="宋体" w:hint="eastAsia"/>
          <w:bCs/>
          <w:color w:val="333333"/>
          <w:kern w:val="36"/>
          <w:szCs w:val="21"/>
        </w:rPr>
        <w:t>湖南省智能电气测量与控制技术研究生培养创新实践基地揭牌仪式在省计量院举行</w:t>
      </w:r>
    </w:p>
    <w:p w:rsidR="00B34AA7" w:rsidRDefault="000B6573" w:rsidP="00B34AA7">
      <w:pPr>
        <w:jc w:val="left"/>
        <w:rPr>
          <w:rFonts w:asciiTheme="minorEastAsia" w:hAnsiTheme="minorEastAsia" w:cs="宋体"/>
          <w:bCs/>
          <w:color w:val="333333"/>
          <w:kern w:val="36"/>
          <w:szCs w:val="21"/>
        </w:rPr>
      </w:pPr>
      <w:hyperlink r:id="rId26" w:history="1">
        <w:r w:rsidR="00B34AA7" w:rsidRPr="008E3C8E">
          <w:rPr>
            <w:rStyle w:val="a3"/>
            <w:rFonts w:asciiTheme="minorEastAsia" w:hAnsiTheme="minorEastAsia" w:cs="宋体"/>
            <w:bCs/>
            <w:kern w:val="36"/>
            <w:szCs w:val="21"/>
          </w:rPr>
          <w:t>http://www.hnjly.cn/detail.aspx?id=1548</w:t>
        </w:r>
      </w:hyperlink>
    </w:p>
    <w:p w:rsidR="00B34AA7" w:rsidRPr="00B34AA7" w:rsidRDefault="00B34AA7" w:rsidP="00B34AA7">
      <w:pPr>
        <w:jc w:val="left"/>
        <w:rPr>
          <w:rFonts w:asciiTheme="minorEastAsia" w:hAnsiTheme="minorEastAsia" w:cs="宋体"/>
          <w:bCs/>
          <w:color w:val="333333"/>
          <w:kern w:val="36"/>
          <w:szCs w:val="21"/>
        </w:rPr>
      </w:pPr>
    </w:p>
    <w:p w:rsidR="00B34AA7" w:rsidRDefault="0056408E" w:rsidP="004670E6">
      <w:pPr>
        <w:jc w:val="left"/>
        <w:rPr>
          <w:rFonts w:ascii="黑体" w:eastAsia="黑体" w:hAnsi="黑体"/>
          <w:sz w:val="30"/>
          <w:szCs w:val="30"/>
        </w:rPr>
      </w:pPr>
      <w:r w:rsidRPr="0056408E">
        <w:rPr>
          <w:rFonts w:ascii="黑体" w:eastAsia="黑体" w:hAnsi="黑体" w:hint="eastAsia"/>
          <w:sz w:val="30"/>
          <w:szCs w:val="30"/>
        </w:rPr>
        <w:t>河南省计量科学研究院</w:t>
      </w:r>
    </w:p>
    <w:p w:rsidR="0056408E" w:rsidRDefault="00E7641D"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24</w:t>
      </w:r>
      <w:r w:rsidR="00AA601E">
        <w:rPr>
          <w:rFonts w:asciiTheme="minorEastAsia" w:hAnsiTheme="minorEastAsia" w:cs="宋体" w:hint="eastAsia"/>
          <w:bCs/>
          <w:color w:val="333333"/>
          <w:kern w:val="36"/>
          <w:szCs w:val="21"/>
        </w:rPr>
        <w:t>.</w:t>
      </w:r>
      <w:r w:rsidR="0056408E" w:rsidRPr="0056408E">
        <w:rPr>
          <w:rFonts w:asciiTheme="minorEastAsia" w:hAnsiTheme="minorEastAsia" w:cs="宋体" w:hint="eastAsia"/>
          <w:bCs/>
          <w:color w:val="333333"/>
          <w:kern w:val="36"/>
          <w:szCs w:val="21"/>
        </w:rPr>
        <w:t>科学求证严把关</w:t>
      </w:r>
      <w:r w:rsidR="0056408E">
        <w:rPr>
          <w:rFonts w:asciiTheme="minorEastAsia" w:hAnsiTheme="minorEastAsia" w:cs="宋体" w:hint="eastAsia"/>
          <w:bCs/>
          <w:color w:val="333333"/>
          <w:kern w:val="36"/>
          <w:szCs w:val="21"/>
        </w:rPr>
        <w:t>，务实严谨保质量——暨院2021年度河南省市场监督管理局科技计划项目申报论证会</w:t>
      </w:r>
    </w:p>
    <w:p w:rsidR="0056408E" w:rsidRDefault="000B6573" w:rsidP="004670E6">
      <w:pPr>
        <w:jc w:val="left"/>
        <w:rPr>
          <w:rFonts w:asciiTheme="minorEastAsia" w:hAnsiTheme="minorEastAsia" w:cs="宋体"/>
          <w:bCs/>
          <w:color w:val="333333"/>
          <w:kern w:val="36"/>
          <w:szCs w:val="21"/>
        </w:rPr>
      </w:pPr>
      <w:hyperlink r:id="rId27" w:history="1">
        <w:r w:rsidR="0056408E" w:rsidRPr="005C2602">
          <w:rPr>
            <w:rStyle w:val="a3"/>
            <w:rFonts w:asciiTheme="minorEastAsia" w:hAnsiTheme="minorEastAsia" w:cs="宋体"/>
            <w:bCs/>
            <w:kern w:val="36"/>
            <w:szCs w:val="21"/>
          </w:rPr>
          <w:t>http://www.hnjly.com.cn/HNDetail.aspx?id=3346</w:t>
        </w:r>
      </w:hyperlink>
    </w:p>
    <w:p w:rsidR="0056408E" w:rsidRDefault="0056408E" w:rsidP="004670E6">
      <w:pPr>
        <w:jc w:val="left"/>
        <w:rPr>
          <w:rFonts w:asciiTheme="minorEastAsia" w:hAnsiTheme="minorEastAsia" w:cs="宋体"/>
          <w:bCs/>
          <w:color w:val="333333"/>
          <w:kern w:val="36"/>
          <w:szCs w:val="21"/>
        </w:rPr>
      </w:pPr>
    </w:p>
    <w:p w:rsidR="00403177" w:rsidRDefault="00403177" w:rsidP="004670E6">
      <w:pPr>
        <w:jc w:val="left"/>
        <w:rPr>
          <w:rFonts w:ascii="黑体" w:eastAsia="黑体" w:hAnsi="黑体"/>
          <w:sz w:val="30"/>
          <w:szCs w:val="30"/>
        </w:rPr>
      </w:pPr>
      <w:r w:rsidRPr="00403177">
        <w:rPr>
          <w:rFonts w:ascii="黑体" w:eastAsia="黑体" w:hAnsi="黑体" w:hint="eastAsia"/>
          <w:sz w:val="30"/>
          <w:szCs w:val="30"/>
        </w:rPr>
        <w:t>云南省计量测试技术研究院</w:t>
      </w:r>
    </w:p>
    <w:p w:rsidR="00403177" w:rsidRDefault="00E7641D"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lastRenderedPageBreak/>
        <w:t>25</w:t>
      </w:r>
      <w:r w:rsidR="00AA601E">
        <w:rPr>
          <w:rFonts w:asciiTheme="minorEastAsia" w:hAnsiTheme="minorEastAsia" w:cs="宋体" w:hint="eastAsia"/>
          <w:bCs/>
          <w:color w:val="333333"/>
          <w:kern w:val="36"/>
          <w:szCs w:val="21"/>
        </w:rPr>
        <w:t>.</w:t>
      </w:r>
      <w:r w:rsidR="00403177" w:rsidRPr="00403177">
        <w:rPr>
          <w:rFonts w:asciiTheme="minorEastAsia" w:hAnsiTheme="minorEastAsia" w:cs="宋体" w:hint="eastAsia"/>
          <w:bCs/>
          <w:color w:val="333333"/>
          <w:kern w:val="36"/>
          <w:szCs w:val="21"/>
        </w:rPr>
        <w:t>云南省计量院</w:t>
      </w:r>
      <w:r w:rsidR="00403177">
        <w:rPr>
          <w:rFonts w:asciiTheme="minorEastAsia" w:hAnsiTheme="minorEastAsia" w:cs="宋体" w:hint="eastAsia"/>
          <w:bCs/>
          <w:color w:val="333333"/>
          <w:kern w:val="36"/>
          <w:szCs w:val="21"/>
        </w:rPr>
        <w:t>与昆明理工大学信息工程与自动化学院签署合作协议</w:t>
      </w:r>
    </w:p>
    <w:p w:rsidR="00403177" w:rsidRDefault="000B6573" w:rsidP="004670E6">
      <w:pPr>
        <w:jc w:val="left"/>
        <w:rPr>
          <w:rFonts w:asciiTheme="minorEastAsia" w:hAnsiTheme="minorEastAsia" w:cs="宋体"/>
          <w:bCs/>
          <w:color w:val="333333"/>
          <w:kern w:val="36"/>
          <w:szCs w:val="21"/>
        </w:rPr>
      </w:pPr>
      <w:hyperlink r:id="rId28" w:history="1">
        <w:r w:rsidR="00403177" w:rsidRPr="005C2602">
          <w:rPr>
            <w:rStyle w:val="a3"/>
            <w:rFonts w:asciiTheme="minorEastAsia" w:hAnsiTheme="minorEastAsia" w:cs="宋体"/>
            <w:bCs/>
            <w:kern w:val="36"/>
            <w:szCs w:val="21"/>
          </w:rPr>
          <w:t>https://www.ynimtt.com/zh/xwbd/jldt/material/260521325159728670000.shtml</w:t>
        </w:r>
      </w:hyperlink>
    </w:p>
    <w:p w:rsidR="00403177" w:rsidRDefault="00403177" w:rsidP="004670E6">
      <w:pPr>
        <w:jc w:val="left"/>
        <w:rPr>
          <w:rFonts w:asciiTheme="minorEastAsia" w:hAnsiTheme="minorEastAsia" w:cs="宋体"/>
          <w:bCs/>
          <w:color w:val="333333"/>
          <w:kern w:val="36"/>
          <w:szCs w:val="21"/>
        </w:rPr>
      </w:pPr>
    </w:p>
    <w:p w:rsidR="00613CC3" w:rsidRPr="00613CC3" w:rsidRDefault="00613CC3" w:rsidP="004670E6">
      <w:pPr>
        <w:jc w:val="left"/>
        <w:rPr>
          <w:rFonts w:ascii="黑体" w:eastAsia="黑体" w:hAnsi="黑体"/>
          <w:sz w:val="30"/>
          <w:szCs w:val="30"/>
        </w:rPr>
      </w:pPr>
      <w:r w:rsidRPr="00613CC3">
        <w:rPr>
          <w:rFonts w:ascii="黑体" w:eastAsia="黑体" w:hAnsi="黑体" w:hint="eastAsia"/>
          <w:sz w:val="30"/>
          <w:szCs w:val="30"/>
        </w:rPr>
        <w:t>广西壮族自治区计量检测研究院</w:t>
      </w:r>
    </w:p>
    <w:p w:rsidR="00613CC3" w:rsidRDefault="00E7641D" w:rsidP="004670E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26</w:t>
      </w:r>
      <w:r w:rsidR="00AA601E">
        <w:rPr>
          <w:rFonts w:asciiTheme="minorEastAsia" w:hAnsiTheme="minorEastAsia" w:cs="宋体" w:hint="eastAsia"/>
          <w:bCs/>
          <w:color w:val="333333"/>
          <w:kern w:val="36"/>
          <w:szCs w:val="21"/>
        </w:rPr>
        <w:t>.</w:t>
      </w:r>
      <w:r w:rsidR="00613CC3">
        <w:rPr>
          <w:rFonts w:asciiTheme="minorEastAsia" w:hAnsiTheme="minorEastAsia" w:cs="宋体" w:hint="eastAsia"/>
          <w:bCs/>
          <w:color w:val="333333"/>
          <w:kern w:val="36"/>
          <w:szCs w:val="21"/>
        </w:rPr>
        <w:t>广西计量院牵头开展电磁地方标准规范编制工作</w:t>
      </w:r>
    </w:p>
    <w:p w:rsidR="00613CC3" w:rsidRDefault="000B6573" w:rsidP="004670E6">
      <w:pPr>
        <w:jc w:val="left"/>
        <w:rPr>
          <w:rFonts w:asciiTheme="minorEastAsia" w:hAnsiTheme="minorEastAsia" w:cs="宋体"/>
          <w:bCs/>
          <w:color w:val="333333"/>
          <w:kern w:val="36"/>
          <w:szCs w:val="21"/>
        </w:rPr>
      </w:pPr>
      <w:hyperlink r:id="rId29" w:history="1">
        <w:r w:rsidR="00613CC3" w:rsidRPr="005C2602">
          <w:rPr>
            <w:rStyle w:val="a3"/>
            <w:rFonts w:asciiTheme="minorEastAsia" w:hAnsiTheme="minorEastAsia" w:cs="宋体"/>
            <w:bCs/>
            <w:kern w:val="36"/>
            <w:szCs w:val="21"/>
          </w:rPr>
          <w:t>http://www.gxjly.cn/index.php?r=news/view&amp;id=1081</w:t>
        </w:r>
      </w:hyperlink>
    </w:p>
    <w:p w:rsidR="00122360" w:rsidRDefault="00122360" w:rsidP="00122360">
      <w:pPr>
        <w:jc w:val="left"/>
        <w:rPr>
          <w:rFonts w:asciiTheme="minorEastAsia" w:hAnsiTheme="minorEastAsia" w:cs="宋体"/>
          <w:bCs/>
          <w:color w:val="333333"/>
          <w:kern w:val="36"/>
          <w:szCs w:val="21"/>
        </w:rPr>
      </w:pPr>
    </w:p>
    <w:p w:rsidR="00902166" w:rsidRPr="00902166" w:rsidRDefault="00902166" w:rsidP="00122360">
      <w:pPr>
        <w:jc w:val="left"/>
        <w:rPr>
          <w:rFonts w:ascii="黑体" w:eastAsia="黑体" w:hAnsi="黑体"/>
          <w:sz w:val="30"/>
          <w:szCs w:val="30"/>
        </w:rPr>
      </w:pPr>
      <w:r w:rsidRPr="00902166">
        <w:rPr>
          <w:rFonts w:ascii="黑体" w:eastAsia="黑体" w:hAnsi="黑体" w:hint="eastAsia"/>
          <w:sz w:val="30"/>
          <w:szCs w:val="30"/>
        </w:rPr>
        <w:t>无锡市计量测试院</w:t>
      </w:r>
    </w:p>
    <w:p w:rsidR="00902166" w:rsidRDefault="00AA601E" w:rsidP="00902166">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27.</w:t>
      </w:r>
      <w:r w:rsidR="00902166" w:rsidRPr="00902166">
        <w:rPr>
          <w:rFonts w:asciiTheme="minorEastAsia" w:hAnsiTheme="minorEastAsia" w:cs="宋体"/>
          <w:bCs/>
          <w:color w:val="333333"/>
          <w:kern w:val="36"/>
          <w:szCs w:val="21"/>
        </w:rPr>
        <w:t>无锡市计量测试院获批筹建江苏省扭矩与力值仪器计量中心</w:t>
      </w:r>
    </w:p>
    <w:p w:rsidR="00902166" w:rsidRDefault="000B6573" w:rsidP="00902166">
      <w:pPr>
        <w:jc w:val="left"/>
        <w:rPr>
          <w:rFonts w:asciiTheme="minorEastAsia" w:hAnsiTheme="minorEastAsia" w:cs="宋体"/>
          <w:bCs/>
          <w:color w:val="333333"/>
          <w:kern w:val="36"/>
          <w:szCs w:val="21"/>
        </w:rPr>
      </w:pPr>
      <w:hyperlink r:id="rId30" w:history="1">
        <w:r w:rsidR="00902166" w:rsidRPr="005C2602">
          <w:rPr>
            <w:rStyle w:val="a3"/>
            <w:rFonts w:asciiTheme="minorEastAsia" w:hAnsiTheme="minorEastAsia" w:cs="宋体"/>
            <w:bCs/>
            <w:kern w:val="36"/>
            <w:szCs w:val="21"/>
          </w:rPr>
          <w:t>http://www.wxmtc.com/news/danweixinwen/529.html</w:t>
        </w:r>
      </w:hyperlink>
    </w:p>
    <w:p w:rsidR="00902166" w:rsidRDefault="00902166" w:rsidP="00902166">
      <w:pPr>
        <w:jc w:val="left"/>
        <w:rPr>
          <w:rFonts w:asciiTheme="minorEastAsia" w:hAnsiTheme="minorEastAsia" w:cs="宋体"/>
          <w:bCs/>
          <w:color w:val="333333"/>
          <w:kern w:val="36"/>
          <w:szCs w:val="21"/>
        </w:rPr>
      </w:pPr>
    </w:p>
    <w:p w:rsidR="0016020D" w:rsidRPr="0016020D" w:rsidRDefault="0016020D" w:rsidP="00902166">
      <w:pPr>
        <w:jc w:val="left"/>
        <w:rPr>
          <w:rFonts w:ascii="黑体" w:eastAsia="黑体" w:hAnsi="黑体"/>
          <w:sz w:val="30"/>
          <w:szCs w:val="30"/>
        </w:rPr>
      </w:pPr>
      <w:r w:rsidRPr="0016020D">
        <w:rPr>
          <w:rFonts w:ascii="黑体" w:eastAsia="黑体" w:hAnsi="黑体" w:hint="eastAsia"/>
          <w:sz w:val="30"/>
          <w:szCs w:val="30"/>
        </w:rPr>
        <w:t>苏州市计量测试院</w:t>
      </w:r>
    </w:p>
    <w:p w:rsidR="0016020D" w:rsidRDefault="00AA601E" w:rsidP="0016020D">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28.</w:t>
      </w:r>
      <w:r w:rsidR="0016020D" w:rsidRPr="0016020D">
        <w:rPr>
          <w:rFonts w:asciiTheme="minorEastAsia" w:hAnsiTheme="minorEastAsia" w:cs="宋体"/>
          <w:bCs/>
          <w:color w:val="333333"/>
          <w:kern w:val="36"/>
          <w:szCs w:val="21"/>
        </w:rPr>
        <w:t>我院获批筹建江苏省纳米材料及微纳加工产业计量测试中心</w:t>
      </w:r>
    </w:p>
    <w:p w:rsidR="0016020D" w:rsidRDefault="000B6573" w:rsidP="0016020D">
      <w:pPr>
        <w:jc w:val="left"/>
        <w:rPr>
          <w:rFonts w:asciiTheme="minorEastAsia" w:hAnsiTheme="minorEastAsia" w:cs="宋体"/>
          <w:bCs/>
          <w:color w:val="333333"/>
          <w:kern w:val="36"/>
          <w:szCs w:val="21"/>
        </w:rPr>
      </w:pPr>
      <w:hyperlink r:id="rId31" w:history="1">
        <w:r w:rsidR="0016020D" w:rsidRPr="005C2602">
          <w:rPr>
            <w:rStyle w:val="a3"/>
            <w:rFonts w:asciiTheme="minorEastAsia" w:hAnsiTheme="minorEastAsia" w:cs="宋体"/>
            <w:bCs/>
            <w:kern w:val="36"/>
            <w:szCs w:val="21"/>
          </w:rPr>
          <w:t>http://www.szjl.com.cn/zuixindongtai/8d709842e7abd8f48d1cff5371312e12.html</w:t>
        </w:r>
      </w:hyperlink>
    </w:p>
    <w:p w:rsidR="0016020D" w:rsidRPr="0016020D" w:rsidRDefault="00AA601E" w:rsidP="0016020D">
      <w:pPr>
        <w:jc w:val="left"/>
        <w:rPr>
          <w:rFonts w:ascii="microsoft yahei" w:eastAsia="宋体" w:hAnsi="microsoft yahei" w:cs="宋体" w:hint="eastAsia"/>
          <w:b/>
          <w:bCs/>
          <w:color w:val="000000"/>
          <w:kern w:val="0"/>
          <w:sz w:val="39"/>
          <w:szCs w:val="39"/>
        </w:rPr>
      </w:pPr>
      <w:r>
        <w:rPr>
          <w:rFonts w:asciiTheme="minorEastAsia" w:hAnsiTheme="minorEastAsia" w:cs="宋体" w:hint="eastAsia"/>
          <w:bCs/>
          <w:color w:val="333333"/>
          <w:kern w:val="36"/>
          <w:szCs w:val="21"/>
        </w:rPr>
        <w:t>29.</w:t>
      </w:r>
      <w:r w:rsidR="0016020D" w:rsidRPr="0016020D">
        <w:rPr>
          <w:rFonts w:asciiTheme="minorEastAsia" w:hAnsiTheme="minorEastAsia" w:cs="宋体"/>
          <w:bCs/>
          <w:color w:val="333333"/>
          <w:kern w:val="36"/>
          <w:szCs w:val="21"/>
        </w:rPr>
        <w:t>江苏省冷链物流产业计量测试中心正式成立</w:t>
      </w:r>
    </w:p>
    <w:p w:rsidR="0016020D" w:rsidRDefault="000B6573" w:rsidP="0016020D">
      <w:pPr>
        <w:jc w:val="left"/>
        <w:rPr>
          <w:rFonts w:asciiTheme="minorEastAsia" w:hAnsiTheme="minorEastAsia" w:cs="宋体"/>
          <w:bCs/>
          <w:color w:val="333333"/>
          <w:kern w:val="36"/>
          <w:szCs w:val="21"/>
        </w:rPr>
      </w:pPr>
      <w:hyperlink r:id="rId32" w:history="1">
        <w:r w:rsidR="0016020D" w:rsidRPr="005C2602">
          <w:rPr>
            <w:rStyle w:val="a3"/>
            <w:rFonts w:asciiTheme="minorEastAsia" w:hAnsiTheme="minorEastAsia" w:cs="宋体"/>
            <w:bCs/>
            <w:kern w:val="36"/>
            <w:szCs w:val="21"/>
          </w:rPr>
          <w:t>http://www.szjl.com.cn/zuixindongtai/9c2d2e759f20fd948603681255f6dabd.html</w:t>
        </w:r>
      </w:hyperlink>
    </w:p>
    <w:p w:rsidR="0016020D" w:rsidRDefault="00AA601E" w:rsidP="0016020D">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30.</w:t>
      </w:r>
      <w:r w:rsidR="0016020D">
        <w:rPr>
          <w:rFonts w:asciiTheme="minorEastAsia" w:hAnsiTheme="minorEastAsia" w:cs="宋体" w:hint="eastAsia"/>
          <w:bCs/>
          <w:color w:val="333333"/>
          <w:kern w:val="36"/>
          <w:szCs w:val="21"/>
        </w:rPr>
        <w:t>我院参与起草的一项国际标准荣获标准科技创新奖</w:t>
      </w:r>
    </w:p>
    <w:p w:rsidR="0016020D" w:rsidRDefault="000B6573" w:rsidP="0016020D">
      <w:pPr>
        <w:jc w:val="left"/>
        <w:rPr>
          <w:rFonts w:asciiTheme="minorEastAsia" w:hAnsiTheme="minorEastAsia" w:cs="宋体"/>
          <w:bCs/>
          <w:color w:val="333333"/>
          <w:kern w:val="36"/>
          <w:szCs w:val="21"/>
        </w:rPr>
      </w:pPr>
      <w:hyperlink r:id="rId33" w:history="1">
        <w:r w:rsidR="0016020D" w:rsidRPr="005C2602">
          <w:rPr>
            <w:rStyle w:val="a3"/>
            <w:rFonts w:asciiTheme="minorEastAsia" w:hAnsiTheme="minorEastAsia" w:cs="宋体"/>
            <w:bCs/>
            <w:kern w:val="36"/>
            <w:szCs w:val="21"/>
          </w:rPr>
          <w:t>http://www.szjl.com.cn/zuixindongtai/e4053780d2046c9a1f21eeba167d2fe4.html</w:t>
        </w:r>
      </w:hyperlink>
    </w:p>
    <w:p w:rsidR="005A71A3" w:rsidRPr="005A71A3" w:rsidRDefault="00AA601E" w:rsidP="005A71A3">
      <w:pPr>
        <w:jc w:val="left"/>
        <w:rPr>
          <w:rFonts w:asciiTheme="minorEastAsia" w:hAnsiTheme="minorEastAsia" w:cs="宋体"/>
          <w:bCs/>
          <w:color w:val="333333"/>
          <w:kern w:val="36"/>
          <w:szCs w:val="21"/>
        </w:rPr>
      </w:pPr>
      <w:r>
        <w:rPr>
          <w:rFonts w:asciiTheme="minorEastAsia" w:hAnsiTheme="minorEastAsia" w:cs="宋体" w:hint="eastAsia"/>
          <w:bCs/>
          <w:color w:val="333333"/>
          <w:kern w:val="36"/>
          <w:szCs w:val="21"/>
        </w:rPr>
        <w:t>31.</w:t>
      </w:r>
      <w:r w:rsidR="005A71A3" w:rsidRPr="005A71A3">
        <w:rPr>
          <w:rFonts w:asciiTheme="minorEastAsia" w:hAnsiTheme="minorEastAsia" w:cs="宋体"/>
          <w:bCs/>
          <w:color w:val="333333"/>
          <w:kern w:val="36"/>
          <w:szCs w:val="21"/>
        </w:rPr>
        <w:t>我院主持召开NQI专项“纳米几何特征参量计量标准器在先进制造产业应用示范”协作任务绩效评价会议</w:t>
      </w:r>
    </w:p>
    <w:p w:rsidR="004670E6" w:rsidRDefault="000B6573" w:rsidP="004670E6">
      <w:pPr>
        <w:jc w:val="left"/>
        <w:rPr>
          <w:rFonts w:asciiTheme="minorEastAsia" w:hAnsiTheme="minorEastAsia" w:cs="宋体"/>
          <w:bCs/>
          <w:color w:val="333333"/>
          <w:kern w:val="36"/>
          <w:szCs w:val="21"/>
        </w:rPr>
      </w:pPr>
      <w:hyperlink r:id="rId34" w:history="1">
        <w:r w:rsidR="005A71A3" w:rsidRPr="005C2602">
          <w:rPr>
            <w:rStyle w:val="a3"/>
            <w:rFonts w:asciiTheme="minorEastAsia" w:hAnsiTheme="minorEastAsia" w:cs="宋体"/>
            <w:bCs/>
            <w:kern w:val="36"/>
            <w:szCs w:val="21"/>
          </w:rPr>
          <w:t>http://www.szjl.com.cn/zuixindongtai/bd661f5e57e24698fec7b27af11d63ea.html</w:t>
        </w:r>
      </w:hyperlink>
    </w:p>
    <w:p w:rsidR="005A71A3" w:rsidRPr="004670E6" w:rsidRDefault="005A71A3" w:rsidP="004670E6">
      <w:pPr>
        <w:jc w:val="left"/>
        <w:rPr>
          <w:rFonts w:asciiTheme="minorEastAsia" w:hAnsiTheme="minorEastAsia" w:cs="宋体"/>
          <w:bCs/>
          <w:color w:val="333333"/>
          <w:kern w:val="36"/>
          <w:szCs w:val="21"/>
        </w:rPr>
      </w:pPr>
    </w:p>
    <w:p w:rsidR="004670E6" w:rsidRPr="004670E6" w:rsidRDefault="004670E6" w:rsidP="004670E6">
      <w:pPr>
        <w:jc w:val="left"/>
        <w:rPr>
          <w:rFonts w:asciiTheme="minorEastAsia" w:hAnsiTheme="minorEastAsia" w:cs="宋体"/>
          <w:bCs/>
          <w:color w:val="333333"/>
          <w:kern w:val="36"/>
          <w:szCs w:val="21"/>
        </w:rPr>
      </w:pPr>
    </w:p>
    <w:p w:rsidR="004670E6" w:rsidRPr="004670E6" w:rsidRDefault="004670E6" w:rsidP="004670E6">
      <w:pPr>
        <w:widowControl/>
        <w:spacing w:line="510" w:lineRule="atLeast"/>
        <w:outlineLvl w:val="1"/>
        <w:rPr>
          <w:rFonts w:asciiTheme="minorEastAsia" w:hAnsiTheme="minorEastAsia" w:cs="宋体"/>
          <w:bCs/>
          <w:color w:val="333333"/>
          <w:kern w:val="36"/>
          <w:szCs w:val="21"/>
        </w:rPr>
      </w:pPr>
    </w:p>
    <w:p w:rsidR="004670E6" w:rsidRPr="002F4144" w:rsidRDefault="004670E6" w:rsidP="00AB21BE">
      <w:pPr>
        <w:jc w:val="left"/>
        <w:rPr>
          <w:rFonts w:asciiTheme="minorEastAsia" w:hAnsiTheme="minorEastAsia" w:cs="宋体"/>
          <w:bCs/>
          <w:color w:val="333333"/>
          <w:kern w:val="36"/>
          <w:szCs w:val="21"/>
        </w:rPr>
      </w:pPr>
    </w:p>
    <w:p w:rsidR="00AB21BE" w:rsidRPr="00AB21BE" w:rsidRDefault="00AB21BE" w:rsidP="00AB21BE">
      <w:pPr>
        <w:jc w:val="left"/>
        <w:rPr>
          <w:rFonts w:asciiTheme="minorEastAsia" w:hAnsiTheme="minorEastAsia" w:cs="宋体"/>
          <w:bCs/>
          <w:color w:val="333333"/>
          <w:kern w:val="36"/>
          <w:szCs w:val="21"/>
        </w:rPr>
      </w:pPr>
    </w:p>
    <w:p w:rsidR="00B83F87" w:rsidRPr="00AB21BE" w:rsidRDefault="00B83F87" w:rsidP="00B83F87">
      <w:pPr>
        <w:jc w:val="left"/>
        <w:rPr>
          <w:rFonts w:asciiTheme="minorEastAsia" w:hAnsiTheme="minorEastAsia" w:cs="宋体"/>
          <w:bCs/>
          <w:color w:val="333333"/>
          <w:kern w:val="36"/>
          <w:szCs w:val="21"/>
        </w:rPr>
      </w:pPr>
    </w:p>
    <w:p w:rsidR="00B83F87" w:rsidRPr="00B83F87" w:rsidRDefault="00B83F87" w:rsidP="00B83F87">
      <w:pPr>
        <w:jc w:val="left"/>
        <w:rPr>
          <w:rFonts w:asciiTheme="minorEastAsia" w:hAnsiTheme="minorEastAsia" w:cs="宋体"/>
          <w:bCs/>
          <w:color w:val="333333"/>
          <w:kern w:val="36"/>
          <w:szCs w:val="21"/>
        </w:rPr>
      </w:pPr>
    </w:p>
    <w:p w:rsidR="00B83F87" w:rsidRPr="00B83F87" w:rsidRDefault="00B83F87" w:rsidP="00B83F87">
      <w:pPr>
        <w:jc w:val="left"/>
        <w:rPr>
          <w:rFonts w:asciiTheme="minorEastAsia" w:hAnsiTheme="minorEastAsia" w:cs="宋体"/>
          <w:bCs/>
          <w:color w:val="333333"/>
          <w:kern w:val="36"/>
          <w:szCs w:val="21"/>
        </w:rPr>
      </w:pPr>
    </w:p>
    <w:p w:rsidR="00B83F87" w:rsidRPr="00362F10" w:rsidRDefault="00B83F87" w:rsidP="00B83F87">
      <w:pPr>
        <w:jc w:val="left"/>
        <w:rPr>
          <w:rFonts w:ascii="microsoft yahei" w:eastAsia="宋体" w:hAnsi="microsoft yahei" w:cs="宋体" w:hint="eastAsia"/>
          <w:color w:val="333333"/>
          <w:kern w:val="0"/>
          <w:sz w:val="36"/>
          <w:szCs w:val="36"/>
        </w:rPr>
      </w:pPr>
    </w:p>
    <w:p w:rsidR="00362F10" w:rsidRPr="00362F10" w:rsidRDefault="00362F10"/>
    <w:sectPr w:rsidR="00362F10" w:rsidRPr="00362F10" w:rsidSect="009535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2F10"/>
    <w:rsid w:val="00061A53"/>
    <w:rsid w:val="000B6573"/>
    <w:rsid w:val="00122360"/>
    <w:rsid w:val="0016020D"/>
    <w:rsid w:val="00196115"/>
    <w:rsid w:val="00225D89"/>
    <w:rsid w:val="002910D1"/>
    <w:rsid w:val="002F4144"/>
    <w:rsid w:val="00301884"/>
    <w:rsid w:val="00362F10"/>
    <w:rsid w:val="003B2CC4"/>
    <w:rsid w:val="00403177"/>
    <w:rsid w:val="004670E6"/>
    <w:rsid w:val="0056408E"/>
    <w:rsid w:val="005A71A3"/>
    <w:rsid w:val="00613CC3"/>
    <w:rsid w:val="00902166"/>
    <w:rsid w:val="009535E9"/>
    <w:rsid w:val="00AA601E"/>
    <w:rsid w:val="00AB21BE"/>
    <w:rsid w:val="00B34AA7"/>
    <w:rsid w:val="00B83F87"/>
    <w:rsid w:val="00D03872"/>
    <w:rsid w:val="00DC0875"/>
    <w:rsid w:val="00E7641D"/>
    <w:rsid w:val="00E92B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F10"/>
    <w:pPr>
      <w:widowControl w:val="0"/>
      <w:jc w:val="both"/>
    </w:pPr>
  </w:style>
  <w:style w:type="paragraph" w:styleId="1">
    <w:name w:val="heading 1"/>
    <w:basedOn w:val="a"/>
    <w:next w:val="a"/>
    <w:link w:val="1Char"/>
    <w:uiPriority w:val="9"/>
    <w:qFormat/>
    <w:rsid w:val="004670E6"/>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362F1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62F10"/>
    <w:rPr>
      <w:rFonts w:ascii="宋体" w:eastAsia="宋体" w:hAnsi="宋体" w:cs="宋体"/>
      <w:b/>
      <w:bCs/>
      <w:kern w:val="0"/>
      <w:sz w:val="36"/>
      <w:szCs w:val="36"/>
    </w:rPr>
  </w:style>
  <w:style w:type="character" w:styleId="a3">
    <w:name w:val="Hyperlink"/>
    <w:basedOn w:val="a0"/>
    <w:uiPriority w:val="99"/>
    <w:unhideWhenUsed/>
    <w:rsid w:val="00B83F87"/>
    <w:rPr>
      <w:color w:val="0000FF" w:themeColor="hyperlink"/>
      <w:u w:val="single"/>
    </w:rPr>
  </w:style>
  <w:style w:type="character" w:customStyle="1" w:styleId="1Char">
    <w:name w:val="标题 1 Char"/>
    <w:basedOn w:val="a0"/>
    <w:link w:val="1"/>
    <w:uiPriority w:val="9"/>
    <w:rsid w:val="004670E6"/>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53704331">
      <w:bodyDiv w:val="1"/>
      <w:marLeft w:val="0"/>
      <w:marRight w:val="0"/>
      <w:marTop w:val="0"/>
      <w:marBottom w:val="0"/>
      <w:divBdr>
        <w:top w:val="none" w:sz="0" w:space="0" w:color="auto"/>
        <w:left w:val="none" w:sz="0" w:space="0" w:color="auto"/>
        <w:bottom w:val="none" w:sz="0" w:space="0" w:color="auto"/>
        <w:right w:val="none" w:sz="0" w:space="0" w:color="auto"/>
      </w:divBdr>
    </w:div>
    <w:div w:id="70542259">
      <w:bodyDiv w:val="1"/>
      <w:marLeft w:val="0"/>
      <w:marRight w:val="0"/>
      <w:marTop w:val="0"/>
      <w:marBottom w:val="0"/>
      <w:divBdr>
        <w:top w:val="none" w:sz="0" w:space="0" w:color="auto"/>
        <w:left w:val="none" w:sz="0" w:space="0" w:color="auto"/>
        <w:bottom w:val="none" w:sz="0" w:space="0" w:color="auto"/>
        <w:right w:val="none" w:sz="0" w:space="0" w:color="auto"/>
      </w:divBdr>
    </w:div>
    <w:div w:id="115678750">
      <w:bodyDiv w:val="1"/>
      <w:marLeft w:val="0"/>
      <w:marRight w:val="0"/>
      <w:marTop w:val="0"/>
      <w:marBottom w:val="0"/>
      <w:divBdr>
        <w:top w:val="none" w:sz="0" w:space="0" w:color="auto"/>
        <w:left w:val="none" w:sz="0" w:space="0" w:color="auto"/>
        <w:bottom w:val="none" w:sz="0" w:space="0" w:color="auto"/>
        <w:right w:val="none" w:sz="0" w:space="0" w:color="auto"/>
      </w:divBdr>
    </w:div>
    <w:div w:id="128909677">
      <w:bodyDiv w:val="1"/>
      <w:marLeft w:val="0"/>
      <w:marRight w:val="0"/>
      <w:marTop w:val="0"/>
      <w:marBottom w:val="0"/>
      <w:divBdr>
        <w:top w:val="none" w:sz="0" w:space="0" w:color="auto"/>
        <w:left w:val="none" w:sz="0" w:space="0" w:color="auto"/>
        <w:bottom w:val="none" w:sz="0" w:space="0" w:color="auto"/>
        <w:right w:val="none" w:sz="0" w:space="0" w:color="auto"/>
      </w:divBdr>
    </w:div>
    <w:div w:id="207840249">
      <w:bodyDiv w:val="1"/>
      <w:marLeft w:val="0"/>
      <w:marRight w:val="0"/>
      <w:marTop w:val="0"/>
      <w:marBottom w:val="0"/>
      <w:divBdr>
        <w:top w:val="none" w:sz="0" w:space="0" w:color="auto"/>
        <w:left w:val="none" w:sz="0" w:space="0" w:color="auto"/>
        <w:bottom w:val="none" w:sz="0" w:space="0" w:color="auto"/>
        <w:right w:val="none" w:sz="0" w:space="0" w:color="auto"/>
      </w:divBdr>
    </w:div>
    <w:div w:id="295377094">
      <w:bodyDiv w:val="1"/>
      <w:marLeft w:val="0"/>
      <w:marRight w:val="0"/>
      <w:marTop w:val="0"/>
      <w:marBottom w:val="0"/>
      <w:divBdr>
        <w:top w:val="none" w:sz="0" w:space="0" w:color="auto"/>
        <w:left w:val="none" w:sz="0" w:space="0" w:color="auto"/>
        <w:bottom w:val="none" w:sz="0" w:space="0" w:color="auto"/>
        <w:right w:val="none" w:sz="0" w:space="0" w:color="auto"/>
      </w:divBdr>
    </w:div>
    <w:div w:id="300113173">
      <w:bodyDiv w:val="1"/>
      <w:marLeft w:val="0"/>
      <w:marRight w:val="0"/>
      <w:marTop w:val="0"/>
      <w:marBottom w:val="0"/>
      <w:divBdr>
        <w:top w:val="none" w:sz="0" w:space="0" w:color="auto"/>
        <w:left w:val="none" w:sz="0" w:space="0" w:color="auto"/>
        <w:bottom w:val="none" w:sz="0" w:space="0" w:color="auto"/>
        <w:right w:val="none" w:sz="0" w:space="0" w:color="auto"/>
      </w:divBdr>
    </w:div>
    <w:div w:id="565071095">
      <w:bodyDiv w:val="1"/>
      <w:marLeft w:val="0"/>
      <w:marRight w:val="0"/>
      <w:marTop w:val="0"/>
      <w:marBottom w:val="0"/>
      <w:divBdr>
        <w:top w:val="none" w:sz="0" w:space="0" w:color="auto"/>
        <w:left w:val="none" w:sz="0" w:space="0" w:color="auto"/>
        <w:bottom w:val="none" w:sz="0" w:space="0" w:color="auto"/>
        <w:right w:val="none" w:sz="0" w:space="0" w:color="auto"/>
      </w:divBdr>
    </w:div>
    <w:div w:id="615066611">
      <w:bodyDiv w:val="1"/>
      <w:marLeft w:val="0"/>
      <w:marRight w:val="0"/>
      <w:marTop w:val="0"/>
      <w:marBottom w:val="0"/>
      <w:divBdr>
        <w:top w:val="none" w:sz="0" w:space="0" w:color="auto"/>
        <w:left w:val="none" w:sz="0" w:space="0" w:color="auto"/>
        <w:bottom w:val="none" w:sz="0" w:space="0" w:color="auto"/>
        <w:right w:val="none" w:sz="0" w:space="0" w:color="auto"/>
      </w:divBdr>
    </w:div>
    <w:div w:id="750934428">
      <w:bodyDiv w:val="1"/>
      <w:marLeft w:val="0"/>
      <w:marRight w:val="0"/>
      <w:marTop w:val="0"/>
      <w:marBottom w:val="0"/>
      <w:divBdr>
        <w:top w:val="none" w:sz="0" w:space="0" w:color="auto"/>
        <w:left w:val="none" w:sz="0" w:space="0" w:color="auto"/>
        <w:bottom w:val="none" w:sz="0" w:space="0" w:color="auto"/>
        <w:right w:val="none" w:sz="0" w:space="0" w:color="auto"/>
      </w:divBdr>
    </w:div>
    <w:div w:id="979269801">
      <w:bodyDiv w:val="1"/>
      <w:marLeft w:val="0"/>
      <w:marRight w:val="0"/>
      <w:marTop w:val="0"/>
      <w:marBottom w:val="0"/>
      <w:divBdr>
        <w:top w:val="none" w:sz="0" w:space="0" w:color="auto"/>
        <w:left w:val="none" w:sz="0" w:space="0" w:color="auto"/>
        <w:bottom w:val="none" w:sz="0" w:space="0" w:color="auto"/>
        <w:right w:val="none" w:sz="0" w:space="0" w:color="auto"/>
      </w:divBdr>
    </w:div>
    <w:div w:id="1260985301">
      <w:bodyDiv w:val="1"/>
      <w:marLeft w:val="0"/>
      <w:marRight w:val="0"/>
      <w:marTop w:val="0"/>
      <w:marBottom w:val="0"/>
      <w:divBdr>
        <w:top w:val="none" w:sz="0" w:space="0" w:color="auto"/>
        <w:left w:val="none" w:sz="0" w:space="0" w:color="auto"/>
        <w:bottom w:val="none" w:sz="0" w:space="0" w:color="auto"/>
        <w:right w:val="none" w:sz="0" w:space="0" w:color="auto"/>
      </w:divBdr>
    </w:div>
    <w:div w:id="1357199374">
      <w:bodyDiv w:val="1"/>
      <w:marLeft w:val="0"/>
      <w:marRight w:val="0"/>
      <w:marTop w:val="0"/>
      <w:marBottom w:val="0"/>
      <w:divBdr>
        <w:top w:val="none" w:sz="0" w:space="0" w:color="auto"/>
        <w:left w:val="none" w:sz="0" w:space="0" w:color="auto"/>
        <w:bottom w:val="none" w:sz="0" w:space="0" w:color="auto"/>
        <w:right w:val="none" w:sz="0" w:space="0" w:color="auto"/>
      </w:divBdr>
    </w:div>
    <w:div w:id="1386752859">
      <w:bodyDiv w:val="1"/>
      <w:marLeft w:val="0"/>
      <w:marRight w:val="0"/>
      <w:marTop w:val="0"/>
      <w:marBottom w:val="0"/>
      <w:divBdr>
        <w:top w:val="none" w:sz="0" w:space="0" w:color="auto"/>
        <w:left w:val="none" w:sz="0" w:space="0" w:color="auto"/>
        <w:bottom w:val="none" w:sz="0" w:space="0" w:color="auto"/>
        <w:right w:val="none" w:sz="0" w:space="0" w:color="auto"/>
      </w:divBdr>
    </w:div>
    <w:div w:id="1399551051">
      <w:bodyDiv w:val="1"/>
      <w:marLeft w:val="0"/>
      <w:marRight w:val="0"/>
      <w:marTop w:val="0"/>
      <w:marBottom w:val="0"/>
      <w:divBdr>
        <w:top w:val="none" w:sz="0" w:space="0" w:color="auto"/>
        <w:left w:val="none" w:sz="0" w:space="0" w:color="auto"/>
        <w:bottom w:val="none" w:sz="0" w:space="0" w:color="auto"/>
        <w:right w:val="none" w:sz="0" w:space="0" w:color="auto"/>
      </w:divBdr>
    </w:div>
    <w:div w:id="1577786999">
      <w:bodyDiv w:val="1"/>
      <w:marLeft w:val="0"/>
      <w:marRight w:val="0"/>
      <w:marTop w:val="0"/>
      <w:marBottom w:val="0"/>
      <w:divBdr>
        <w:top w:val="none" w:sz="0" w:space="0" w:color="auto"/>
        <w:left w:val="none" w:sz="0" w:space="0" w:color="auto"/>
        <w:bottom w:val="none" w:sz="0" w:space="0" w:color="auto"/>
        <w:right w:val="none" w:sz="0" w:space="0" w:color="auto"/>
      </w:divBdr>
    </w:div>
    <w:div w:id="1605848221">
      <w:bodyDiv w:val="1"/>
      <w:marLeft w:val="0"/>
      <w:marRight w:val="0"/>
      <w:marTop w:val="0"/>
      <w:marBottom w:val="0"/>
      <w:divBdr>
        <w:top w:val="none" w:sz="0" w:space="0" w:color="auto"/>
        <w:left w:val="none" w:sz="0" w:space="0" w:color="auto"/>
        <w:bottom w:val="none" w:sz="0" w:space="0" w:color="auto"/>
        <w:right w:val="none" w:sz="0" w:space="0" w:color="auto"/>
      </w:divBdr>
    </w:div>
    <w:div w:id="1839300392">
      <w:bodyDiv w:val="1"/>
      <w:marLeft w:val="0"/>
      <w:marRight w:val="0"/>
      <w:marTop w:val="0"/>
      <w:marBottom w:val="0"/>
      <w:divBdr>
        <w:top w:val="none" w:sz="0" w:space="0" w:color="auto"/>
        <w:left w:val="none" w:sz="0" w:space="0" w:color="auto"/>
        <w:bottom w:val="none" w:sz="0" w:space="0" w:color="auto"/>
        <w:right w:val="none" w:sz="0" w:space="0" w:color="auto"/>
      </w:divBdr>
    </w:div>
    <w:div w:id="202096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jl.cn/list/18/848.htm" TargetMode="External"/><Relationship Id="rId13" Type="http://schemas.openxmlformats.org/officeDocument/2006/relationships/hyperlink" Target="http://www.fzcg.com.cn/html/xinwendongtai/detail_2021_01/11/4010.html" TargetMode="External"/><Relationship Id="rId18" Type="http://schemas.openxmlformats.org/officeDocument/2006/relationships/hyperlink" Target="https://www.simt.com.cn/art/2021/1/14/art_3240_124168.html" TargetMode="External"/><Relationship Id="rId26" Type="http://schemas.openxmlformats.org/officeDocument/2006/relationships/hyperlink" Target="http://www.hnjly.cn/detail.aspx?id=1548" TargetMode="External"/><Relationship Id="rId3" Type="http://schemas.openxmlformats.org/officeDocument/2006/relationships/webSettings" Target="webSettings.xml"/><Relationship Id="rId21" Type="http://schemas.openxmlformats.org/officeDocument/2006/relationships/hyperlink" Target="http://fjjl.net/cms/siteresource/article.shtml?id=880515650110080000&amp;siteId=620490251938230000" TargetMode="External"/><Relationship Id="rId34" Type="http://schemas.openxmlformats.org/officeDocument/2006/relationships/hyperlink" Target="http://www.szjl.com.cn/zuixindongtai/bd661f5e57e24698fec7b27af11d63ea.html" TargetMode="External"/><Relationship Id="rId7" Type="http://schemas.openxmlformats.org/officeDocument/2006/relationships/hyperlink" Target="http://www.bjjl.cn/list/18/846.htm" TargetMode="External"/><Relationship Id="rId12" Type="http://schemas.openxmlformats.org/officeDocument/2006/relationships/hyperlink" Target="http://www.fzcg.com.cn/html/xinwendongtai/detail_2020_12/30/3994.html" TargetMode="External"/><Relationship Id="rId17" Type="http://schemas.openxmlformats.org/officeDocument/2006/relationships/hyperlink" Target="https://www.simt.com.cn/art/2021/1/11/art_3240_124132.html" TargetMode="External"/><Relationship Id="rId25" Type="http://schemas.openxmlformats.org/officeDocument/2006/relationships/hyperlink" Target="http://www.hnjly.cn/detail.aspx?id=1547" TargetMode="External"/><Relationship Id="rId33" Type="http://schemas.openxmlformats.org/officeDocument/2006/relationships/hyperlink" Target="http://www.szjl.com.cn/zuixindongtai/e4053780d2046c9a1f21eeba167d2fe4.html" TargetMode="External"/><Relationship Id="rId2" Type="http://schemas.openxmlformats.org/officeDocument/2006/relationships/settings" Target="settings.xml"/><Relationship Id="rId16" Type="http://schemas.openxmlformats.org/officeDocument/2006/relationships/hyperlink" Target="https://www.simt.com.cn/art/2021/1/28/art_3240_124322.html" TargetMode="External"/><Relationship Id="rId20" Type="http://schemas.openxmlformats.org/officeDocument/2006/relationships/hyperlink" Target="http://fjjl.net/cms/siteresource/article.shtml?id=880515799513890000&amp;siteId=620490251938230000" TargetMode="External"/><Relationship Id="rId29" Type="http://schemas.openxmlformats.org/officeDocument/2006/relationships/hyperlink" Target="http://www.gxjly.cn/index.php?r=news/view&amp;id=1081" TargetMode="External"/><Relationship Id="rId1" Type="http://schemas.openxmlformats.org/officeDocument/2006/relationships/styles" Target="styles.xml"/><Relationship Id="rId6" Type="http://schemas.openxmlformats.org/officeDocument/2006/relationships/hyperlink" Target="http://www.bjjl.cn/list/18/845.htm" TargetMode="External"/><Relationship Id="rId11" Type="http://schemas.openxmlformats.org/officeDocument/2006/relationships/hyperlink" Target="http://www.scm.com.cn/Public/News/Detail/13f93bc073e74bd9b4d1f8ded625e9e5" TargetMode="External"/><Relationship Id="rId24" Type="http://schemas.openxmlformats.org/officeDocument/2006/relationships/hyperlink" Target="http://www.hnjly.cn/detail.aspx?id=1540" TargetMode="External"/><Relationship Id="rId32" Type="http://schemas.openxmlformats.org/officeDocument/2006/relationships/hyperlink" Target="http://www.szjl.com.cn/zuixindongtai/9c2d2e759f20fd948603681255f6dabd.html" TargetMode="External"/><Relationship Id="rId5" Type="http://schemas.openxmlformats.org/officeDocument/2006/relationships/hyperlink" Target="http://www.bjjl.cn/list/18/844.htm" TargetMode="External"/><Relationship Id="rId15" Type="http://schemas.openxmlformats.org/officeDocument/2006/relationships/hyperlink" Target="http://www.fzcg.com.cn/html/xinwendongtai/detail_2021_01/20/4023.html" TargetMode="External"/><Relationship Id="rId23" Type="http://schemas.openxmlformats.org/officeDocument/2006/relationships/hyperlink" Target="http://fjjl.net/cms/siteresource/article.shtml?id=880517462836990000&amp;siteId=620490251938230000" TargetMode="External"/><Relationship Id="rId28" Type="http://schemas.openxmlformats.org/officeDocument/2006/relationships/hyperlink" Target="https://www.ynimtt.com/zh/xwbd/jldt/material/260521325159728670000.shtml" TargetMode="External"/><Relationship Id="rId36" Type="http://schemas.openxmlformats.org/officeDocument/2006/relationships/theme" Target="theme/theme1.xml"/><Relationship Id="rId10" Type="http://schemas.openxmlformats.org/officeDocument/2006/relationships/hyperlink" Target="http://www.bjjl.cn/list/18/850.htm" TargetMode="External"/><Relationship Id="rId19" Type="http://schemas.openxmlformats.org/officeDocument/2006/relationships/hyperlink" Target="https://www.simt.com.cn/art/2021/1/21/art_3240_124232.html" TargetMode="External"/><Relationship Id="rId31" Type="http://schemas.openxmlformats.org/officeDocument/2006/relationships/hyperlink" Target="http://www.szjl.com.cn/zuixindongtai/8d709842e7abd8f48d1cff5371312e12.html" TargetMode="External"/><Relationship Id="rId4" Type="http://schemas.openxmlformats.org/officeDocument/2006/relationships/hyperlink" Target="https://www.nim.ac.cn/node/1885" TargetMode="External"/><Relationship Id="rId9" Type="http://schemas.openxmlformats.org/officeDocument/2006/relationships/hyperlink" Target="http://www.bjjl.cn/list/18/849.htm" TargetMode="External"/><Relationship Id="rId14" Type="http://schemas.openxmlformats.org/officeDocument/2006/relationships/hyperlink" Target="http://www.fzcg.com.cn/html/xinwendongtai/detail_2021_01/13/4017.html" TargetMode="External"/><Relationship Id="rId22" Type="http://schemas.openxmlformats.org/officeDocument/2006/relationships/hyperlink" Target="http://fjjl.net/cms/siteresource/article.shtml?id=880516408010950000&amp;siteId=620490251938230000" TargetMode="External"/><Relationship Id="rId27" Type="http://schemas.openxmlformats.org/officeDocument/2006/relationships/hyperlink" Target="http://www.hnjly.com.cn/HNDetail.aspx?id=3346" TargetMode="External"/><Relationship Id="rId30" Type="http://schemas.openxmlformats.org/officeDocument/2006/relationships/hyperlink" Target="http://www.wxmtc.com/news/danweixinwen/529.html"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3</Pages>
  <Words>785</Words>
  <Characters>4480</Characters>
  <Application>Microsoft Office Word</Application>
  <DocSecurity>0</DocSecurity>
  <Lines>37</Lines>
  <Paragraphs>10</Paragraphs>
  <ScaleCrop>false</ScaleCrop>
  <Company>china</Company>
  <LinksUpToDate>false</LinksUpToDate>
  <CharactersWithSpaces>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25</cp:revision>
  <dcterms:created xsi:type="dcterms:W3CDTF">2021-01-26T05:53:00Z</dcterms:created>
  <dcterms:modified xsi:type="dcterms:W3CDTF">2021-01-29T07:07:00Z</dcterms:modified>
</cp:coreProperties>
</file>