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FB8" w:rsidRPr="00671FB8" w:rsidRDefault="00671FB8" w:rsidP="00671FB8">
      <w:pPr>
        <w:spacing w:line="680" w:lineRule="exact"/>
        <w:jc w:val="center"/>
        <w:rPr>
          <w:rFonts w:ascii="方正小标宋_GBK" w:eastAsia="方正小标宋_GBK" w:hAnsi="Times New Roman" w:cs="Times New Roman" w:hint="eastAsia"/>
          <w:sz w:val="36"/>
          <w:szCs w:val="36"/>
        </w:rPr>
      </w:pPr>
      <w:r w:rsidRPr="00671FB8">
        <w:rPr>
          <w:rFonts w:ascii="方正小标宋_GBK" w:eastAsia="方正小标宋_GBK" w:hAnsi="Times New Roman" w:cs="Times New Roman" w:hint="eastAsia"/>
          <w:sz w:val="36"/>
          <w:szCs w:val="36"/>
        </w:rPr>
        <w:t>江苏省</w:t>
      </w:r>
      <w:r w:rsidR="00D62C95" w:rsidRPr="00671FB8">
        <w:rPr>
          <w:rFonts w:ascii="方正小标宋_GBK" w:eastAsia="方正小标宋_GBK" w:hAnsi="Times New Roman" w:cs="Times New Roman" w:hint="eastAsia"/>
          <w:sz w:val="36"/>
          <w:szCs w:val="36"/>
        </w:rPr>
        <w:t>计量科学研究院</w:t>
      </w:r>
      <w:r w:rsidRPr="00671FB8">
        <w:rPr>
          <w:rFonts w:ascii="方正小标宋_GBK" w:eastAsia="方正小标宋_GBK" w:hAnsi="Times New Roman" w:cs="Times New Roman" w:hint="eastAsia"/>
          <w:sz w:val="36"/>
          <w:szCs w:val="36"/>
        </w:rPr>
        <w:t>（江苏省能源计量数据中心）</w:t>
      </w:r>
    </w:p>
    <w:p w:rsidR="00267641" w:rsidRPr="00671FB8" w:rsidRDefault="00671FB8" w:rsidP="00671FB8">
      <w:pPr>
        <w:spacing w:line="680" w:lineRule="exact"/>
        <w:jc w:val="center"/>
        <w:rPr>
          <w:rFonts w:ascii="方正小标宋_GBK" w:eastAsia="方正小标宋_GBK" w:hAnsi="Times New Roman" w:cs="Times New Roman" w:hint="eastAsia"/>
          <w:sz w:val="44"/>
          <w:szCs w:val="44"/>
        </w:rPr>
      </w:pPr>
      <w:r w:rsidRPr="00671FB8">
        <w:rPr>
          <w:rFonts w:ascii="方正小标宋_GBK" w:eastAsia="方正小标宋_GBK" w:hAnsi="Times New Roman" w:cs="Times New Roman" w:hint="eastAsia"/>
          <w:sz w:val="36"/>
          <w:szCs w:val="36"/>
        </w:rPr>
        <w:t>网络改造</w:t>
      </w:r>
      <w:r w:rsidR="00D62C95" w:rsidRPr="00671FB8">
        <w:rPr>
          <w:rFonts w:ascii="方正小标宋_GBK" w:eastAsia="方正小标宋_GBK" w:hAnsi="Times New Roman" w:cs="Times New Roman" w:hint="eastAsia"/>
          <w:sz w:val="36"/>
          <w:szCs w:val="36"/>
        </w:rPr>
        <w:t>项目比选询价文件</w:t>
      </w:r>
    </w:p>
    <w:p w:rsidR="00267641" w:rsidRDefault="0074232D" w:rsidP="0074232D">
      <w:pPr>
        <w:pStyle w:val="20"/>
        <w:jc w:val="center"/>
        <w:rPr>
          <w:rFonts w:ascii="方正仿宋_GBK" w:eastAsia="方正仿宋_GBK"/>
        </w:rPr>
      </w:pPr>
      <w:r w:rsidRPr="0074232D">
        <w:rPr>
          <w:rFonts w:ascii="方正小标宋_GBK" w:eastAsia="方正小标宋_GBK" w:hAnsi="Times New Roman" w:cs="Times New Roman" w:hint="eastAsia"/>
          <w:color w:val="auto"/>
          <w:sz w:val="36"/>
          <w:szCs w:val="36"/>
        </w:rPr>
        <w:t>采购编号：wlgl-20230</w:t>
      </w:r>
      <w:r>
        <w:rPr>
          <w:rFonts w:ascii="方正小标宋_GBK" w:eastAsia="方正小标宋_GBK" w:hAnsi="Times New Roman" w:cs="Times New Roman"/>
          <w:color w:val="auto"/>
          <w:sz w:val="36"/>
          <w:szCs w:val="36"/>
        </w:rPr>
        <w:t>2</w:t>
      </w:r>
      <w:bookmarkStart w:id="0" w:name="_GoBack"/>
      <w:bookmarkEnd w:id="0"/>
    </w:p>
    <w:p w:rsidR="00671FB8" w:rsidRPr="00671FB8" w:rsidRDefault="00671FB8">
      <w:pPr>
        <w:pStyle w:val="20"/>
        <w:rPr>
          <w:rFonts w:ascii="方正仿宋_GBK" w:eastAsia="方正仿宋_GBK" w:hint="eastAsia"/>
        </w:rPr>
      </w:pPr>
    </w:p>
    <w:p w:rsidR="00267641" w:rsidRPr="00671FB8" w:rsidRDefault="00D62C95">
      <w:pPr>
        <w:pStyle w:val="1"/>
        <w:rPr>
          <w:rFonts w:ascii="方正仿宋_GBK" w:eastAsia="方正仿宋_GBK" w:hint="eastAsia"/>
        </w:rPr>
      </w:pPr>
      <w:r w:rsidRPr="00671FB8">
        <w:rPr>
          <w:rFonts w:ascii="方正仿宋_GBK" w:eastAsia="方正仿宋_GBK" w:hint="eastAsia"/>
        </w:rPr>
        <w:t>一、概述</w:t>
      </w:r>
    </w:p>
    <w:p w:rsidR="00267641" w:rsidRPr="00671FB8" w:rsidRDefault="00D62C95" w:rsidP="00671FB8">
      <w:pPr>
        <w:pStyle w:val="20"/>
        <w:ind w:leftChars="0" w:left="0" w:firstLineChars="200" w:firstLine="560"/>
        <w:rPr>
          <w:rFonts w:ascii="方正仿宋_GBK" w:eastAsia="方正仿宋_GBK" w:hint="eastAsia"/>
          <w:bCs/>
          <w:sz w:val="28"/>
          <w:szCs w:val="28"/>
        </w:rPr>
      </w:pPr>
      <w:r w:rsidRPr="00671FB8">
        <w:rPr>
          <w:rFonts w:ascii="方正仿宋_GBK" w:eastAsia="方正仿宋_GBK" w:hint="eastAsia"/>
          <w:bCs/>
          <w:sz w:val="28"/>
          <w:szCs w:val="28"/>
        </w:rPr>
        <w:t>江苏省计量科学研究院</w:t>
      </w:r>
      <w:r w:rsidR="00671FB8" w:rsidRPr="00671FB8">
        <w:rPr>
          <w:rFonts w:ascii="方正仿宋_GBK" w:eastAsia="方正仿宋_GBK" w:hint="eastAsia"/>
          <w:bCs/>
          <w:sz w:val="28"/>
          <w:szCs w:val="28"/>
        </w:rPr>
        <w:t>（江苏省能源计量数据中心）</w:t>
      </w:r>
      <w:r w:rsidRPr="00671FB8">
        <w:rPr>
          <w:rFonts w:ascii="方正仿宋_GBK" w:eastAsia="方正仿宋_GBK" w:hint="eastAsia"/>
          <w:bCs/>
          <w:sz w:val="28"/>
          <w:szCs w:val="28"/>
        </w:rPr>
        <w:t>虚拟化私有云平台建设整合了原有存储资源、计算资源、网络资源等，极大提升了资源使用率，管理</w:t>
      </w:r>
      <w:r w:rsidR="00671FB8" w:rsidRPr="00671FB8">
        <w:rPr>
          <w:rFonts w:ascii="方正仿宋_GBK" w:eastAsia="方正仿宋_GBK" w:hint="eastAsia"/>
          <w:bCs/>
          <w:sz w:val="28"/>
          <w:szCs w:val="28"/>
        </w:rPr>
        <w:t>更加</w:t>
      </w:r>
      <w:r w:rsidRPr="00671FB8">
        <w:rPr>
          <w:rFonts w:ascii="方正仿宋_GBK" w:eastAsia="方正仿宋_GBK" w:hint="eastAsia"/>
          <w:bCs/>
          <w:sz w:val="28"/>
          <w:szCs w:val="28"/>
        </w:rPr>
        <w:t>方便</w:t>
      </w:r>
      <w:r w:rsidRPr="00671FB8">
        <w:rPr>
          <w:rFonts w:ascii="方正仿宋_GBK" w:eastAsia="方正仿宋_GBK" w:hint="eastAsia"/>
          <w:bCs/>
          <w:sz w:val="28"/>
          <w:szCs w:val="28"/>
        </w:rPr>
        <w:t>。</w:t>
      </w:r>
    </w:p>
    <w:p w:rsidR="00267641" w:rsidRPr="00671FB8" w:rsidRDefault="00D62C95" w:rsidP="00671FB8">
      <w:pPr>
        <w:pStyle w:val="20"/>
        <w:ind w:leftChars="0" w:left="0" w:firstLineChars="200" w:firstLine="560"/>
        <w:rPr>
          <w:rFonts w:ascii="方正仿宋_GBK" w:eastAsia="方正仿宋_GBK" w:hint="eastAsia"/>
          <w:bCs/>
          <w:sz w:val="28"/>
          <w:szCs w:val="28"/>
        </w:rPr>
      </w:pPr>
      <w:r w:rsidRPr="00671FB8">
        <w:rPr>
          <w:rFonts w:ascii="方正仿宋_GBK" w:eastAsia="方正仿宋_GBK" w:hint="eastAsia"/>
          <w:bCs/>
          <w:sz w:val="28"/>
          <w:szCs w:val="28"/>
        </w:rPr>
        <w:t>随着新业务平台上线对资源和存储网络提出更高的要求，</w:t>
      </w:r>
      <w:r w:rsidRPr="00671FB8">
        <w:rPr>
          <w:rFonts w:ascii="方正仿宋_GBK" w:eastAsia="方正仿宋_GBK" w:hint="eastAsia"/>
          <w:bCs/>
          <w:sz w:val="28"/>
          <w:szCs w:val="28"/>
        </w:rPr>
        <w:t>通过本次采购优化升级云平台存储资源，深化安全链路，做好基础资源的保障。</w:t>
      </w:r>
    </w:p>
    <w:p w:rsidR="00267641" w:rsidRPr="00671FB8" w:rsidRDefault="00FD6411">
      <w:pPr>
        <w:pStyle w:val="1"/>
        <w:numPr>
          <w:ilvl w:val="0"/>
          <w:numId w:val="2"/>
        </w:numPr>
        <w:rPr>
          <w:rFonts w:ascii="方正仿宋_GBK" w:eastAsia="方正仿宋_GBK" w:hint="eastAsia"/>
        </w:rPr>
      </w:pPr>
      <w:r>
        <w:rPr>
          <w:rFonts w:ascii="方正仿宋_GBK" w:eastAsia="方正仿宋_GBK" w:hint="eastAsia"/>
        </w:rPr>
        <w:t>预算和清单</w:t>
      </w:r>
    </w:p>
    <w:p w:rsidR="00267641" w:rsidRPr="00671FB8" w:rsidRDefault="00D62C95">
      <w:pPr>
        <w:pStyle w:val="2"/>
        <w:numPr>
          <w:ilvl w:val="1"/>
          <w:numId w:val="0"/>
        </w:numPr>
        <w:spacing w:before="312" w:after="312"/>
        <w:rPr>
          <w:rFonts w:ascii="方正仿宋_GBK" w:eastAsia="方正仿宋_GBK" w:hint="eastAsia"/>
        </w:rPr>
      </w:pPr>
      <w:r w:rsidRPr="00671FB8">
        <w:rPr>
          <w:rFonts w:ascii="方正仿宋_GBK" w:eastAsia="方正仿宋_GBK" w:hint="eastAsia"/>
        </w:rPr>
        <w:t>2.1</w:t>
      </w:r>
      <w:r w:rsidRPr="00671FB8">
        <w:rPr>
          <w:rFonts w:ascii="方正仿宋_GBK" w:eastAsia="方正仿宋_GBK" w:hint="eastAsia"/>
        </w:rPr>
        <w:t>项目预算</w:t>
      </w:r>
    </w:p>
    <w:p w:rsidR="00267641" w:rsidRPr="00671FB8" w:rsidRDefault="00D62C95">
      <w:pPr>
        <w:rPr>
          <w:rFonts w:ascii="方正仿宋_GBK" w:eastAsia="方正仿宋_GBK" w:hint="eastAsia"/>
          <w:sz w:val="28"/>
          <w:szCs w:val="28"/>
        </w:rPr>
      </w:pPr>
      <w:r w:rsidRPr="00671FB8">
        <w:rPr>
          <w:rFonts w:ascii="方正仿宋_GBK" w:eastAsia="方正仿宋_GBK" w:hint="eastAsia"/>
          <w:sz w:val="28"/>
          <w:szCs w:val="28"/>
        </w:rPr>
        <w:t>本项目预算：人民币壹拾</w:t>
      </w:r>
      <w:r w:rsidR="00671FB8" w:rsidRPr="00671FB8">
        <w:rPr>
          <w:rFonts w:ascii="方正仿宋_GBK" w:eastAsia="方正仿宋_GBK" w:hint="eastAsia"/>
          <w:sz w:val="28"/>
          <w:szCs w:val="28"/>
        </w:rPr>
        <w:t>陆</w:t>
      </w:r>
      <w:r w:rsidRPr="00671FB8">
        <w:rPr>
          <w:rFonts w:ascii="方正仿宋_GBK" w:eastAsia="方正仿宋_GBK" w:hint="eastAsia"/>
          <w:sz w:val="28"/>
          <w:szCs w:val="28"/>
        </w:rPr>
        <w:t>万</w:t>
      </w:r>
      <w:r w:rsidRPr="00671FB8">
        <w:rPr>
          <w:rFonts w:ascii="方正仿宋_GBK" w:eastAsia="方正仿宋_GBK" w:hint="eastAsia"/>
          <w:sz w:val="28"/>
          <w:szCs w:val="28"/>
        </w:rPr>
        <w:t>元整，</w:t>
      </w:r>
      <w:r w:rsidRPr="00671FB8">
        <w:rPr>
          <w:rFonts w:ascii="方正仿宋_GBK" w:eastAsia="方正仿宋_GBK" w:hint="eastAsia"/>
          <w:sz w:val="28"/>
          <w:szCs w:val="28"/>
        </w:rPr>
        <w:t>1</w:t>
      </w:r>
      <w:r w:rsidR="00671FB8" w:rsidRPr="00671FB8">
        <w:rPr>
          <w:rFonts w:ascii="方正仿宋_GBK" w:eastAsia="方正仿宋_GBK" w:hint="eastAsia"/>
          <w:sz w:val="28"/>
          <w:szCs w:val="28"/>
        </w:rPr>
        <w:t>600</w:t>
      </w:r>
      <w:r w:rsidRPr="00671FB8">
        <w:rPr>
          <w:rFonts w:ascii="方正仿宋_GBK" w:eastAsia="方正仿宋_GBK" w:hint="eastAsia"/>
          <w:sz w:val="28"/>
          <w:szCs w:val="28"/>
        </w:rPr>
        <w:t>00 .00</w:t>
      </w:r>
    </w:p>
    <w:p w:rsidR="00267641" w:rsidRPr="00671FB8" w:rsidRDefault="00D62C95">
      <w:pPr>
        <w:pStyle w:val="2"/>
        <w:numPr>
          <w:ilvl w:val="1"/>
          <w:numId w:val="0"/>
        </w:numPr>
        <w:spacing w:before="312" w:after="312"/>
        <w:rPr>
          <w:rFonts w:ascii="方正仿宋_GBK" w:eastAsia="方正仿宋_GBK" w:hint="eastAsia"/>
        </w:rPr>
      </w:pPr>
      <w:r w:rsidRPr="00671FB8">
        <w:rPr>
          <w:rFonts w:ascii="方正仿宋_GBK" w:eastAsia="方正仿宋_GBK" w:hint="eastAsia"/>
        </w:rPr>
        <w:t>2.2</w:t>
      </w:r>
      <w:r w:rsidRPr="00671FB8">
        <w:rPr>
          <w:rFonts w:ascii="方正仿宋_GBK" w:eastAsia="方正仿宋_GBK" w:hint="eastAsia"/>
        </w:rPr>
        <w:t>需求清单</w:t>
      </w:r>
    </w:p>
    <w:p w:rsidR="00267641" w:rsidRDefault="00267641">
      <w:pPr>
        <w:rPr>
          <w:rFonts w:ascii="方正仿宋_GBK" w:eastAsia="方正仿宋_GBK"/>
        </w:rPr>
      </w:pPr>
    </w:p>
    <w:p w:rsidR="00671FB8" w:rsidRDefault="00671FB8" w:rsidP="00671FB8">
      <w:pPr>
        <w:pStyle w:val="20"/>
      </w:pPr>
    </w:p>
    <w:tbl>
      <w:tblPr>
        <w:tblStyle w:val="ae"/>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910"/>
        <w:gridCol w:w="861"/>
        <w:gridCol w:w="3444"/>
        <w:gridCol w:w="834"/>
        <w:gridCol w:w="1324"/>
      </w:tblGrid>
      <w:tr w:rsidR="00267641" w:rsidRPr="00671FB8">
        <w:tc>
          <w:tcPr>
            <w:tcW w:w="836"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lastRenderedPageBreak/>
              <w:t>编号</w:t>
            </w:r>
          </w:p>
        </w:tc>
        <w:tc>
          <w:tcPr>
            <w:tcW w:w="1910"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名称</w:t>
            </w:r>
          </w:p>
        </w:tc>
        <w:tc>
          <w:tcPr>
            <w:tcW w:w="861"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数量</w:t>
            </w:r>
          </w:p>
        </w:tc>
        <w:tc>
          <w:tcPr>
            <w:tcW w:w="344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要求</w:t>
            </w:r>
          </w:p>
        </w:tc>
        <w:tc>
          <w:tcPr>
            <w:tcW w:w="83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单位</w:t>
            </w:r>
          </w:p>
        </w:tc>
        <w:tc>
          <w:tcPr>
            <w:tcW w:w="132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金额</w:t>
            </w:r>
          </w:p>
        </w:tc>
      </w:tr>
      <w:tr w:rsidR="00267641" w:rsidRPr="00671FB8">
        <w:trPr>
          <w:trHeight w:val="1590"/>
        </w:trPr>
        <w:tc>
          <w:tcPr>
            <w:tcW w:w="836"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1</w:t>
            </w:r>
          </w:p>
        </w:tc>
        <w:tc>
          <w:tcPr>
            <w:tcW w:w="1910"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浪潮</w:t>
            </w:r>
            <w:r w:rsidRPr="00671FB8">
              <w:rPr>
                <w:rFonts w:ascii="方正仿宋_GBK" w:eastAsia="方正仿宋_GBK" w:hint="eastAsia"/>
                <w:bCs/>
                <w:sz w:val="28"/>
                <w:szCs w:val="28"/>
              </w:rPr>
              <w:t>48</w:t>
            </w:r>
            <w:r w:rsidRPr="00671FB8">
              <w:rPr>
                <w:rFonts w:ascii="方正仿宋_GBK" w:eastAsia="方正仿宋_GBK" w:hint="eastAsia"/>
                <w:bCs/>
                <w:sz w:val="28"/>
                <w:szCs w:val="28"/>
              </w:rPr>
              <w:t>口存储光纤交换机</w:t>
            </w:r>
          </w:p>
        </w:tc>
        <w:tc>
          <w:tcPr>
            <w:tcW w:w="861"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1</w:t>
            </w:r>
          </w:p>
        </w:tc>
        <w:tc>
          <w:tcPr>
            <w:tcW w:w="344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浪潮</w:t>
            </w:r>
            <w:r w:rsidRPr="00671FB8">
              <w:rPr>
                <w:rFonts w:ascii="方正仿宋_GBK" w:eastAsia="方正仿宋_GBK" w:hint="eastAsia"/>
                <w:bCs/>
                <w:sz w:val="28"/>
                <w:szCs w:val="28"/>
              </w:rPr>
              <w:t>48</w:t>
            </w:r>
            <w:r w:rsidRPr="00671FB8">
              <w:rPr>
                <w:rFonts w:ascii="方正仿宋_GBK" w:eastAsia="方正仿宋_GBK" w:hint="eastAsia"/>
                <w:bCs/>
                <w:sz w:val="28"/>
                <w:szCs w:val="28"/>
              </w:rPr>
              <w:t>口存储光纤交换机</w:t>
            </w:r>
            <w:r w:rsidRPr="00671FB8">
              <w:rPr>
                <w:rFonts w:ascii="方正仿宋_GBK" w:eastAsia="方正仿宋_GBK" w:hint="eastAsia"/>
                <w:bCs/>
                <w:sz w:val="28"/>
                <w:szCs w:val="28"/>
              </w:rPr>
              <w:t>FS6700,(</w:t>
            </w:r>
            <w:r w:rsidRPr="00671FB8">
              <w:rPr>
                <w:rFonts w:ascii="方正仿宋_GBK" w:eastAsia="方正仿宋_GBK" w:hint="eastAsia"/>
                <w:bCs/>
                <w:sz w:val="28"/>
                <w:szCs w:val="28"/>
              </w:rPr>
              <w:t>配置</w:t>
            </w:r>
            <w:r w:rsidRPr="00671FB8">
              <w:rPr>
                <w:rFonts w:ascii="方正仿宋_GBK" w:eastAsia="方正仿宋_GBK" w:hint="eastAsia"/>
                <w:bCs/>
                <w:sz w:val="28"/>
                <w:szCs w:val="28"/>
              </w:rPr>
              <w:t>24</w:t>
            </w:r>
            <w:r w:rsidRPr="00671FB8">
              <w:rPr>
                <w:rFonts w:ascii="方正仿宋_GBK" w:eastAsia="方正仿宋_GBK" w:hint="eastAsia"/>
                <w:bCs/>
                <w:sz w:val="28"/>
                <w:szCs w:val="28"/>
              </w:rPr>
              <w:t>口许可含光模块</w:t>
            </w:r>
            <w:r w:rsidRPr="00671FB8">
              <w:rPr>
                <w:rFonts w:ascii="方正仿宋_GBK" w:eastAsia="方正仿宋_GBK" w:hint="eastAsia"/>
                <w:bCs/>
                <w:sz w:val="28"/>
                <w:szCs w:val="28"/>
              </w:rPr>
              <w:t>),16G FC</w:t>
            </w:r>
            <w:r w:rsidRPr="00671FB8">
              <w:rPr>
                <w:rFonts w:ascii="方正仿宋_GBK" w:eastAsia="方正仿宋_GBK" w:hint="eastAsia"/>
                <w:bCs/>
                <w:sz w:val="28"/>
                <w:szCs w:val="28"/>
              </w:rPr>
              <w:t>，原厂质保</w:t>
            </w:r>
          </w:p>
        </w:tc>
        <w:tc>
          <w:tcPr>
            <w:tcW w:w="83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台</w:t>
            </w:r>
          </w:p>
        </w:tc>
        <w:tc>
          <w:tcPr>
            <w:tcW w:w="1324" w:type="dxa"/>
          </w:tcPr>
          <w:p w:rsidR="00267641" w:rsidRPr="00671FB8" w:rsidRDefault="00267641">
            <w:pPr>
              <w:jc w:val="left"/>
              <w:rPr>
                <w:rFonts w:ascii="方正仿宋_GBK" w:eastAsia="方正仿宋_GBK" w:hint="eastAsia"/>
                <w:bCs/>
                <w:sz w:val="28"/>
                <w:szCs w:val="28"/>
              </w:rPr>
            </w:pPr>
          </w:p>
        </w:tc>
      </w:tr>
      <w:tr w:rsidR="00267641" w:rsidRPr="00671FB8">
        <w:tc>
          <w:tcPr>
            <w:tcW w:w="836"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2</w:t>
            </w:r>
          </w:p>
        </w:tc>
        <w:tc>
          <w:tcPr>
            <w:tcW w:w="1910"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原光纤交换机升级</w:t>
            </w:r>
          </w:p>
        </w:tc>
        <w:tc>
          <w:tcPr>
            <w:tcW w:w="861"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1</w:t>
            </w:r>
          </w:p>
        </w:tc>
        <w:tc>
          <w:tcPr>
            <w:tcW w:w="3444" w:type="dxa"/>
          </w:tcPr>
          <w:p w:rsidR="00267641" w:rsidRPr="00671FB8" w:rsidRDefault="00D62C95">
            <w:pPr>
              <w:jc w:val="left"/>
              <w:rPr>
                <w:rFonts w:ascii="方正仿宋_GBK" w:eastAsia="方正仿宋_GBK" w:hint="eastAsia"/>
                <w:b/>
                <w:sz w:val="28"/>
                <w:szCs w:val="28"/>
              </w:rPr>
            </w:pPr>
            <w:r w:rsidRPr="00671FB8">
              <w:rPr>
                <w:rFonts w:ascii="方正仿宋_GBK" w:eastAsia="方正仿宋_GBK" w:hint="eastAsia"/>
                <w:bCs/>
                <w:sz w:val="28"/>
                <w:szCs w:val="28"/>
              </w:rPr>
              <w:t>原光纤交换机增加</w:t>
            </w:r>
            <w:r w:rsidRPr="00671FB8">
              <w:rPr>
                <w:rFonts w:ascii="方正仿宋_GBK" w:eastAsia="方正仿宋_GBK" w:hint="eastAsia"/>
                <w:bCs/>
                <w:sz w:val="28"/>
                <w:szCs w:val="28"/>
              </w:rPr>
              <w:t xml:space="preserve"> 12 </w:t>
            </w:r>
            <w:r w:rsidRPr="00671FB8">
              <w:rPr>
                <w:rFonts w:ascii="方正仿宋_GBK" w:eastAsia="方正仿宋_GBK" w:hint="eastAsia"/>
                <w:bCs/>
                <w:sz w:val="28"/>
                <w:szCs w:val="28"/>
              </w:rPr>
              <w:t>口许可和</w:t>
            </w:r>
            <w:r w:rsidRPr="00671FB8">
              <w:rPr>
                <w:rFonts w:ascii="方正仿宋_GBK" w:eastAsia="方正仿宋_GBK" w:hint="eastAsia"/>
                <w:bCs/>
                <w:sz w:val="28"/>
                <w:szCs w:val="28"/>
              </w:rPr>
              <w:t>16G</w:t>
            </w:r>
            <w:r w:rsidRPr="00671FB8">
              <w:rPr>
                <w:rFonts w:ascii="方正仿宋_GBK" w:eastAsia="方正仿宋_GBK" w:hint="eastAsia"/>
                <w:bCs/>
                <w:sz w:val="28"/>
                <w:szCs w:val="28"/>
              </w:rPr>
              <w:t>模块</w:t>
            </w:r>
          </w:p>
        </w:tc>
        <w:tc>
          <w:tcPr>
            <w:tcW w:w="83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项</w:t>
            </w:r>
          </w:p>
        </w:tc>
        <w:tc>
          <w:tcPr>
            <w:tcW w:w="1324" w:type="dxa"/>
          </w:tcPr>
          <w:p w:rsidR="00267641" w:rsidRPr="00671FB8" w:rsidRDefault="00267641">
            <w:pPr>
              <w:jc w:val="left"/>
              <w:rPr>
                <w:rFonts w:ascii="方正仿宋_GBK" w:eastAsia="方正仿宋_GBK" w:hint="eastAsia"/>
                <w:bCs/>
                <w:sz w:val="28"/>
                <w:szCs w:val="28"/>
              </w:rPr>
            </w:pPr>
          </w:p>
        </w:tc>
      </w:tr>
      <w:tr w:rsidR="00267641" w:rsidRPr="00671FB8">
        <w:tc>
          <w:tcPr>
            <w:tcW w:w="836"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3</w:t>
            </w:r>
          </w:p>
        </w:tc>
        <w:tc>
          <w:tcPr>
            <w:tcW w:w="1910"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AS5300</w:t>
            </w:r>
            <w:r w:rsidRPr="00671FB8">
              <w:rPr>
                <w:rFonts w:ascii="方正仿宋_GBK" w:eastAsia="方正仿宋_GBK" w:hint="eastAsia"/>
                <w:bCs/>
                <w:sz w:val="28"/>
                <w:szCs w:val="28"/>
              </w:rPr>
              <w:t>存储硬盘</w:t>
            </w:r>
          </w:p>
        </w:tc>
        <w:tc>
          <w:tcPr>
            <w:tcW w:w="861"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6</w:t>
            </w:r>
          </w:p>
        </w:tc>
        <w:tc>
          <w:tcPr>
            <w:tcW w:w="344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1.8T SAS</w:t>
            </w:r>
            <w:r w:rsidRPr="00671FB8">
              <w:rPr>
                <w:rFonts w:ascii="方正仿宋_GBK" w:eastAsia="方正仿宋_GBK" w:hint="eastAsia"/>
                <w:bCs/>
                <w:sz w:val="28"/>
                <w:szCs w:val="28"/>
              </w:rPr>
              <w:t>专用存储硬盘，含托架等，原厂质保</w:t>
            </w:r>
          </w:p>
        </w:tc>
        <w:tc>
          <w:tcPr>
            <w:tcW w:w="83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块</w:t>
            </w:r>
          </w:p>
        </w:tc>
        <w:tc>
          <w:tcPr>
            <w:tcW w:w="1324" w:type="dxa"/>
          </w:tcPr>
          <w:p w:rsidR="00267641" w:rsidRPr="00671FB8" w:rsidRDefault="00267641">
            <w:pPr>
              <w:jc w:val="left"/>
              <w:rPr>
                <w:rFonts w:ascii="方正仿宋_GBK" w:eastAsia="方正仿宋_GBK" w:hint="eastAsia"/>
                <w:bCs/>
                <w:sz w:val="28"/>
                <w:szCs w:val="28"/>
              </w:rPr>
            </w:pPr>
          </w:p>
        </w:tc>
      </w:tr>
      <w:tr w:rsidR="00267641" w:rsidRPr="00671FB8">
        <w:trPr>
          <w:trHeight w:val="763"/>
        </w:trPr>
        <w:tc>
          <w:tcPr>
            <w:tcW w:w="836"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4</w:t>
            </w:r>
          </w:p>
        </w:tc>
        <w:tc>
          <w:tcPr>
            <w:tcW w:w="1910"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辅材</w:t>
            </w:r>
          </w:p>
        </w:tc>
        <w:tc>
          <w:tcPr>
            <w:tcW w:w="861"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1</w:t>
            </w:r>
          </w:p>
        </w:tc>
        <w:tc>
          <w:tcPr>
            <w:tcW w:w="344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光纤线缆模块，标签等</w:t>
            </w:r>
          </w:p>
        </w:tc>
        <w:tc>
          <w:tcPr>
            <w:tcW w:w="83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项</w:t>
            </w:r>
          </w:p>
        </w:tc>
        <w:tc>
          <w:tcPr>
            <w:tcW w:w="1324" w:type="dxa"/>
          </w:tcPr>
          <w:p w:rsidR="00267641" w:rsidRPr="00671FB8" w:rsidRDefault="00267641">
            <w:pPr>
              <w:jc w:val="left"/>
              <w:rPr>
                <w:rFonts w:ascii="方正仿宋_GBK" w:eastAsia="方正仿宋_GBK" w:hint="eastAsia"/>
                <w:bCs/>
                <w:sz w:val="28"/>
                <w:szCs w:val="28"/>
              </w:rPr>
            </w:pPr>
          </w:p>
        </w:tc>
      </w:tr>
      <w:tr w:rsidR="00267641" w:rsidRPr="00671FB8">
        <w:trPr>
          <w:trHeight w:val="763"/>
        </w:trPr>
        <w:tc>
          <w:tcPr>
            <w:tcW w:w="836"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5</w:t>
            </w:r>
          </w:p>
        </w:tc>
        <w:tc>
          <w:tcPr>
            <w:tcW w:w="1910"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实施集成服务</w:t>
            </w:r>
          </w:p>
        </w:tc>
        <w:tc>
          <w:tcPr>
            <w:tcW w:w="861"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1</w:t>
            </w:r>
          </w:p>
        </w:tc>
        <w:tc>
          <w:tcPr>
            <w:tcW w:w="344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虚拟化资源池整合，硬件集成升级等</w:t>
            </w:r>
          </w:p>
        </w:tc>
        <w:tc>
          <w:tcPr>
            <w:tcW w:w="834" w:type="dxa"/>
          </w:tcPr>
          <w:p w:rsidR="00267641" w:rsidRPr="00671FB8" w:rsidRDefault="00D62C95">
            <w:pPr>
              <w:jc w:val="left"/>
              <w:rPr>
                <w:rFonts w:ascii="方正仿宋_GBK" w:eastAsia="方正仿宋_GBK" w:hint="eastAsia"/>
                <w:bCs/>
                <w:sz w:val="28"/>
                <w:szCs w:val="28"/>
              </w:rPr>
            </w:pPr>
            <w:r w:rsidRPr="00671FB8">
              <w:rPr>
                <w:rFonts w:ascii="方正仿宋_GBK" w:eastAsia="方正仿宋_GBK" w:hint="eastAsia"/>
                <w:bCs/>
                <w:sz w:val="28"/>
                <w:szCs w:val="28"/>
              </w:rPr>
              <w:t>项</w:t>
            </w:r>
          </w:p>
        </w:tc>
        <w:tc>
          <w:tcPr>
            <w:tcW w:w="1324" w:type="dxa"/>
          </w:tcPr>
          <w:p w:rsidR="00267641" w:rsidRPr="00671FB8" w:rsidRDefault="00267641">
            <w:pPr>
              <w:jc w:val="left"/>
              <w:rPr>
                <w:rFonts w:ascii="方正仿宋_GBK" w:eastAsia="方正仿宋_GBK" w:hint="eastAsia"/>
                <w:bCs/>
                <w:sz w:val="28"/>
                <w:szCs w:val="28"/>
              </w:rPr>
            </w:pPr>
          </w:p>
        </w:tc>
      </w:tr>
    </w:tbl>
    <w:p w:rsidR="00267641" w:rsidRPr="00FD6411" w:rsidRDefault="00FD6411">
      <w:pPr>
        <w:pStyle w:val="20"/>
        <w:ind w:leftChars="0" w:left="0"/>
        <w:outlineLvl w:val="1"/>
        <w:rPr>
          <w:rFonts w:ascii="方正仿宋_GBK" w:eastAsia="方正仿宋_GBK" w:hint="eastAsia"/>
          <w:sz w:val="28"/>
          <w:szCs w:val="28"/>
        </w:rPr>
      </w:pPr>
      <w:r>
        <w:rPr>
          <w:rFonts w:ascii="方正仿宋_GBK" w:eastAsia="方正仿宋_GBK" w:hAnsiTheme="minorHAnsi" w:hint="eastAsia"/>
          <w:bCs/>
          <w:color w:val="auto"/>
          <w:sz w:val="28"/>
          <w:szCs w:val="28"/>
        </w:rPr>
        <w:t>备注：</w:t>
      </w:r>
      <w:r w:rsidR="00D62C95" w:rsidRPr="00FD6411">
        <w:rPr>
          <w:rFonts w:ascii="方正仿宋_GBK" w:eastAsia="方正仿宋_GBK" w:hint="eastAsia"/>
          <w:sz w:val="28"/>
          <w:szCs w:val="28"/>
        </w:rPr>
        <w:t>本次报价</w:t>
      </w:r>
      <w:r>
        <w:rPr>
          <w:rFonts w:ascii="方正仿宋_GBK" w:eastAsia="方正仿宋_GBK" w:hint="eastAsia"/>
          <w:sz w:val="28"/>
          <w:szCs w:val="28"/>
        </w:rPr>
        <w:t>含</w:t>
      </w:r>
      <w:r w:rsidR="00D62C95" w:rsidRPr="00FD6411">
        <w:rPr>
          <w:rFonts w:ascii="方正仿宋_GBK" w:eastAsia="方正仿宋_GBK" w:hint="eastAsia"/>
          <w:sz w:val="28"/>
          <w:szCs w:val="28"/>
        </w:rPr>
        <w:t>所有材料、人工、保险</w:t>
      </w:r>
      <w:r>
        <w:rPr>
          <w:rFonts w:ascii="方正仿宋_GBK" w:eastAsia="方正仿宋_GBK" w:hint="eastAsia"/>
          <w:sz w:val="28"/>
          <w:szCs w:val="28"/>
        </w:rPr>
        <w:t>、税率</w:t>
      </w:r>
      <w:r w:rsidR="00D62C95" w:rsidRPr="00FD6411">
        <w:rPr>
          <w:rFonts w:ascii="方正仿宋_GBK" w:eastAsia="方正仿宋_GBK" w:hint="eastAsia"/>
          <w:sz w:val="28"/>
          <w:szCs w:val="28"/>
        </w:rPr>
        <w:t>等费用</w:t>
      </w:r>
      <w:r w:rsidR="00D62C95" w:rsidRPr="00FD6411">
        <w:rPr>
          <w:rFonts w:ascii="方正仿宋_GBK" w:eastAsia="方正仿宋_GBK" w:hint="eastAsia"/>
          <w:sz w:val="28"/>
          <w:szCs w:val="28"/>
        </w:rPr>
        <w:t>。</w:t>
      </w:r>
    </w:p>
    <w:p w:rsidR="00267641" w:rsidRPr="00671FB8" w:rsidRDefault="00D62C95">
      <w:pPr>
        <w:spacing w:line="360" w:lineRule="auto"/>
        <w:rPr>
          <w:rFonts w:ascii="方正仿宋_GBK" w:eastAsia="方正仿宋_GBK" w:hAnsi="宋体" w:cs="宋体" w:hint="eastAsia"/>
          <w:b/>
          <w:color w:val="000000"/>
          <w:sz w:val="32"/>
          <w:szCs w:val="32"/>
        </w:rPr>
      </w:pPr>
      <w:r w:rsidRPr="00671FB8">
        <w:rPr>
          <w:rFonts w:ascii="方正仿宋_GBK" w:eastAsia="方正仿宋_GBK" w:hAnsi="宋体" w:cs="宋体" w:hint="eastAsia"/>
          <w:b/>
          <w:color w:val="000000"/>
          <w:sz w:val="32"/>
          <w:szCs w:val="32"/>
        </w:rPr>
        <w:t>三</w:t>
      </w:r>
      <w:r w:rsidRPr="00671FB8">
        <w:rPr>
          <w:rFonts w:ascii="方正仿宋_GBK" w:eastAsia="方正仿宋_GBK" w:hAnsi="宋体" w:cs="宋体" w:hint="eastAsia"/>
          <w:b/>
          <w:color w:val="000000"/>
          <w:sz w:val="32"/>
          <w:szCs w:val="32"/>
        </w:rPr>
        <w:t>、</w:t>
      </w:r>
      <w:r w:rsidRPr="00671FB8">
        <w:rPr>
          <w:rFonts w:ascii="方正仿宋_GBK" w:eastAsia="方正仿宋_GBK" w:hAnsi="宋体" w:cs="宋体" w:hint="eastAsia"/>
          <w:b/>
          <w:color w:val="000000"/>
          <w:sz w:val="32"/>
          <w:szCs w:val="32"/>
        </w:rPr>
        <w:t>招标及</w:t>
      </w:r>
      <w:r w:rsidRPr="00671FB8">
        <w:rPr>
          <w:rFonts w:ascii="方正仿宋_GBK" w:eastAsia="方正仿宋_GBK" w:hAnsi="宋体" w:cs="宋体" w:hint="eastAsia"/>
          <w:b/>
          <w:color w:val="000000"/>
          <w:sz w:val="32"/>
          <w:szCs w:val="32"/>
        </w:rPr>
        <w:t>供货及验收</w:t>
      </w:r>
    </w:p>
    <w:p w:rsidR="00267641" w:rsidRPr="00AE049F" w:rsidRDefault="00D62C95">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t>1</w:t>
      </w:r>
      <w:r w:rsidRPr="00AE049F">
        <w:rPr>
          <w:rFonts w:ascii="方正仿宋_GBK" w:eastAsia="方正仿宋_GBK" w:hAnsi="宋体" w:cs="宋体" w:hint="eastAsia"/>
          <w:color w:val="000000"/>
          <w:sz w:val="28"/>
          <w:szCs w:val="28"/>
        </w:rPr>
        <w:t>、</w:t>
      </w:r>
      <w:r w:rsidRPr="00AE049F">
        <w:rPr>
          <w:rFonts w:ascii="方正仿宋_GBK" w:eastAsia="方正仿宋_GBK" w:hAnsi="宋体" w:cs="宋体" w:hint="eastAsia"/>
          <w:color w:val="000000"/>
          <w:sz w:val="28"/>
          <w:szCs w:val="28"/>
        </w:rPr>
        <w:t>招标文件</w:t>
      </w:r>
    </w:p>
    <w:p w:rsidR="00FD6411" w:rsidRPr="00AE049F" w:rsidRDefault="00D62C95">
      <w:pPr>
        <w:spacing w:line="360" w:lineRule="auto"/>
        <w:ind w:firstLineChars="200" w:firstLine="560"/>
        <w:rPr>
          <w:rFonts w:ascii="方正仿宋_GBK" w:eastAsia="方正仿宋_GBK" w:hAnsi="宋体" w:cs="宋体"/>
          <w:color w:val="000000"/>
          <w:sz w:val="28"/>
          <w:szCs w:val="28"/>
        </w:rPr>
      </w:pPr>
      <w:r w:rsidRPr="00AE049F">
        <w:rPr>
          <w:rFonts w:ascii="方正仿宋_GBK" w:eastAsia="方正仿宋_GBK" w:hAnsi="宋体" w:cs="宋体" w:hint="eastAsia"/>
          <w:color w:val="000000"/>
          <w:sz w:val="28"/>
          <w:szCs w:val="28"/>
        </w:rPr>
        <w:t>1.</w:t>
      </w:r>
      <w:r w:rsidRPr="00AE049F">
        <w:rPr>
          <w:rFonts w:ascii="方正仿宋_GBK" w:eastAsia="方正仿宋_GBK" w:hAnsi="宋体" w:cs="宋体" w:hint="eastAsia"/>
          <w:color w:val="000000"/>
          <w:sz w:val="28"/>
          <w:szCs w:val="28"/>
        </w:rPr>
        <w:t>1</w:t>
      </w:r>
      <w:r w:rsidRPr="00AE049F">
        <w:rPr>
          <w:rFonts w:ascii="方正仿宋_GBK" w:eastAsia="方正仿宋_GBK" w:hAnsi="宋体" w:cs="宋体" w:hint="eastAsia"/>
          <w:color w:val="000000"/>
          <w:sz w:val="28"/>
          <w:szCs w:val="28"/>
        </w:rPr>
        <w:t>招标文件自</w:t>
      </w:r>
      <w:r w:rsidRPr="00AE049F">
        <w:rPr>
          <w:rFonts w:ascii="方正仿宋_GBK" w:eastAsia="方正仿宋_GBK" w:hAnsi="宋体" w:cs="宋体" w:hint="eastAsia"/>
          <w:color w:val="000000"/>
          <w:sz w:val="28"/>
          <w:szCs w:val="28"/>
        </w:rPr>
        <w:t xml:space="preserve"> </w:t>
      </w:r>
      <w:r w:rsidR="00FD6411" w:rsidRPr="00AE049F">
        <w:rPr>
          <w:rFonts w:ascii="方正仿宋_GBK" w:eastAsia="方正仿宋_GBK" w:hAnsi="宋体" w:cs="宋体"/>
          <w:color w:val="000000"/>
          <w:sz w:val="28"/>
          <w:szCs w:val="28"/>
        </w:rPr>
        <w:t>2023</w:t>
      </w:r>
      <w:r w:rsidRPr="00AE049F">
        <w:rPr>
          <w:rFonts w:ascii="方正仿宋_GBK" w:eastAsia="方正仿宋_GBK" w:hAnsi="宋体" w:cs="宋体" w:hint="eastAsia"/>
          <w:color w:val="000000"/>
          <w:sz w:val="28"/>
          <w:szCs w:val="28"/>
        </w:rPr>
        <w:t xml:space="preserve"> </w:t>
      </w:r>
      <w:r w:rsidRPr="00AE049F">
        <w:rPr>
          <w:rFonts w:ascii="方正仿宋_GBK" w:eastAsia="方正仿宋_GBK" w:hAnsi="宋体" w:cs="宋体" w:hint="eastAsia"/>
          <w:color w:val="000000"/>
          <w:sz w:val="28"/>
          <w:szCs w:val="28"/>
        </w:rPr>
        <w:t>年</w:t>
      </w:r>
      <w:r w:rsidRPr="00AE049F">
        <w:rPr>
          <w:rFonts w:ascii="方正仿宋_GBK" w:eastAsia="方正仿宋_GBK" w:hAnsi="宋体" w:cs="宋体" w:hint="eastAsia"/>
          <w:color w:val="000000"/>
          <w:sz w:val="28"/>
          <w:szCs w:val="28"/>
        </w:rPr>
        <w:t xml:space="preserve"> </w:t>
      </w:r>
      <w:r w:rsidR="00FD6411" w:rsidRPr="00AE049F">
        <w:rPr>
          <w:rFonts w:ascii="方正仿宋_GBK" w:eastAsia="方正仿宋_GBK" w:hAnsi="宋体" w:cs="宋体"/>
          <w:color w:val="000000"/>
          <w:sz w:val="28"/>
          <w:szCs w:val="28"/>
        </w:rPr>
        <w:t>11</w:t>
      </w:r>
      <w:r w:rsidRPr="00AE049F">
        <w:rPr>
          <w:rFonts w:ascii="方正仿宋_GBK" w:eastAsia="方正仿宋_GBK" w:hAnsi="宋体" w:cs="宋体" w:hint="eastAsia"/>
          <w:color w:val="000000"/>
          <w:sz w:val="28"/>
          <w:szCs w:val="28"/>
        </w:rPr>
        <w:t>月</w:t>
      </w:r>
      <w:r w:rsidR="00FD6411" w:rsidRPr="00AE049F">
        <w:rPr>
          <w:rFonts w:ascii="方正仿宋_GBK" w:eastAsia="方正仿宋_GBK" w:hAnsi="宋体" w:cs="宋体" w:hint="eastAsia"/>
          <w:color w:val="000000"/>
          <w:sz w:val="28"/>
          <w:szCs w:val="28"/>
        </w:rPr>
        <w:t>2</w:t>
      </w:r>
      <w:r w:rsidR="00FD6411" w:rsidRPr="00AE049F">
        <w:rPr>
          <w:rFonts w:ascii="方正仿宋_GBK" w:eastAsia="方正仿宋_GBK" w:hAnsi="宋体" w:cs="宋体"/>
          <w:color w:val="000000"/>
          <w:sz w:val="28"/>
          <w:szCs w:val="28"/>
        </w:rPr>
        <w:t>2</w:t>
      </w:r>
      <w:r w:rsidRPr="00AE049F">
        <w:rPr>
          <w:rFonts w:ascii="方正仿宋_GBK" w:eastAsia="方正仿宋_GBK" w:hAnsi="宋体" w:cs="宋体" w:hint="eastAsia"/>
          <w:color w:val="000000"/>
          <w:sz w:val="28"/>
          <w:szCs w:val="28"/>
        </w:rPr>
        <w:t xml:space="preserve"> </w:t>
      </w:r>
      <w:r w:rsidRPr="00AE049F">
        <w:rPr>
          <w:rFonts w:ascii="方正仿宋_GBK" w:eastAsia="方正仿宋_GBK" w:hAnsi="宋体" w:cs="宋体" w:hint="eastAsia"/>
          <w:color w:val="000000"/>
          <w:sz w:val="28"/>
          <w:szCs w:val="28"/>
        </w:rPr>
        <w:t>日发出，</w:t>
      </w:r>
    </w:p>
    <w:p w:rsidR="00267641" w:rsidRPr="00AE049F" w:rsidRDefault="00FD6411">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t>在</w:t>
      </w:r>
      <w:hyperlink r:id="rId8" w:history="1">
        <w:r w:rsidRPr="00AE049F">
          <w:rPr>
            <w:rStyle w:val="af0"/>
            <w:rFonts w:ascii="方正仿宋_GBK" w:eastAsia="方正仿宋_GBK" w:hAnsi="宋体" w:cs="宋体"/>
            <w:sz w:val="28"/>
            <w:szCs w:val="28"/>
          </w:rPr>
          <w:t>https://www.jsim.com.cn/c/www/xxgk.jhtml</w:t>
        </w:r>
      </w:hyperlink>
      <w:r w:rsidRPr="00AE049F">
        <w:rPr>
          <w:rFonts w:ascii="方正仿宋_GBK" w:eastAsia="方正仿宋_GBK" w:hAnsi="宋体" w:cs="宋体"/>
          <w:color w:val="000000"/>
          <w:sz w:val="28"/>
          <w:szCs w:val="28"/>
        </w:rPr>
        <w:t xml:space="preserve"> </w:t>
      </w:r>
      <w:r w:rsidRPr="00AE049F">
        <w:rPr>
          <w:rFonts w:ascii="方正仿宋_GBK" w:eastAsia="方正仿宋_GBK" w:hAnsi="宋体" w:cs="宋体" w:hint="eastAsia"/>
          <w:color w:val="000000"/>
          <w:sz w:val="28"/>
          <w:szCs w:val="28"/>
        </w:rPr>
        <w:t>网站自行下载。</w:t>
      </w:r>
    </w:p>
    <w:p w:rsidR="00267641" w:rsidRPr="00AE049F" w:rsidRDefault="00D62C95">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t>1.2</w:t>
      </w:r>
      <w:r w:rsidRPr="00AE049F">
        <w:rPr>
          <w:rFonts w:ascii="方正仿宋_GBK" w:eastAsia="方正仿宋_GBK" w:hAnsi="宋体" w:cs="宋体" w:hint="eastAsia"/>
          <w:color w:val="000000"/>
          <w:sz w:val="28"/>
          <w:szCs w:val="28"/>
        </w:rPr>
        <w:t>投标文件接收时间</w:t>
      </w:r>
      <w:r w:rsidRPr="00AE049F">
        <w:rPr>
          <w:rFonts w:ascii="方正仿宋_GBK" w:eastAsia="方正仿宋_GBK" w:hAnsi="宋体" w:cs="宋体" w:hint="eastAsia"/>
          <w:color w:val="000000"/>
          <w:sz w:val="28"/>
          <w:szCs w:val="28"/>
        </w:rPr>
        <w:t xml:space="preserve"> </w:t>
      </w:r>
      <w:r w:rsidR="00AE049F" w:rsidRPr="00AE049F">
        <w:rPr>
          <w:rFonts w:ascii="方正仿宋_GBK" w:eastAsia="方正仿宋_GBK" w:hAnsi="宋体" w:cs="宋体"/>
          <w:color w:val="000000"/>
          <w:sz w:val="28"/>
          <w:szCs w:val="28"/>
        </w:rPr>
        <w:t>2023</w:t>
      </w:r>
      <w:r w:rsidRPr="00AE049F">
        <w:rPr>
          <w:rFonts w:ascii="方正仿宋_GBK" w:eastAsia="方正仿宋_GBK" w:hAnsi="宋体" w:cs="宋体" w:hint="eastAsia"/>
          <w:color w:val="000000"/>
          <w:sz w:val="28"/>
          <w:szCs w:val="28"/>
        </w:rPr>
        <w:t>年</w:t>
      </w:r>
      <w:r w:rsidR="00AE049F" w:rsidRPr="00AE049F">
        <w:rPr>
          <w:rFonts w:ascii="方正仿宋_GBK" w:eastAsia="方正仿宋_GBK" w:hAnsi="宋体" w:cs="宋体"/>
          <w:color w:val="000000"/>
          <w:sz w:val="28"/>
          <w:szCs w:val="28"/>
        </w:rPr>
        <w:t>11</w:t>
      </w:r>
      <w:r w:rsidRPr="00AE049F">
        <w:rPr>
          <w:rFonts w:ascii="方正仿宋_GBK" w:eastAsia="方正仿宋_GBK" w:hAnsi="宋体" w:cs="宋体" w:hint="eastAsia"/>
          <w:color w:val="000000"/>
          <w:sz w:val="28"/>
          <w:szCs w:val="28"/>
        </w:rPr>
        <w:t>月</w:t>
      </w:r>
      <w:r w:rsidR="00AE049F" w:rsidRPr="00AE049F">
        <w:rPr>
          <w:rFonts w:ascii="方正仿宋_GBK" w:eastAsia="方正仿宋_GBK" w:hAnsi="宋体" w:cs="宋体"/>
          <w:color w:val="000000"/>
          <w:sz w:val="28"/>
          <w:szCs w:val="28"/>
        </w:rPr>
        <w:t>29</w:t>
      </w:r>
      <w:r w:rsidR="00AE049F" w:rsidRPr="00AE049F">
        <w:rPr>
          <w:rFonts w:ascii="方正仿宋_GBK" w:eastAsia="方正仿宋_GBK" w:hAnsi="宋体" w:cs="宋体" w:hint="eastAsia"/>
          <w:color w:val="000000"/>
          <w:sz w:val="28"/>
          <w:szCs w:val="28"/>
        </w:rPr>
        <w:t>日</w:t>
      </w:r>
      <w:r w:rsidR="00AE049F" w:rsidRPr="00AE049F">
        <w:rPr>
          <w:rFonts w:ascii="方正仿宋_GBK" w:eastAsia="方正仿宋_GBK" w:hAnsi="宋体" w:cs="宋体"/>
          <w:color w:val="000000"/>
          <w:sz w:val="28"/>
          <w:szCs w:val="28"/>
        </w:rPr>
        <w:t>10</w:t>
      </w:r>
      <w:r w:rsidRPr="00AE049F">
        <w:rPr>
          <w:rFonts w:ascii="方正仿宋_GBK" w:eastAsia="方正仿宋_GBK" w:hAnsi="宋体" w:cs="宋体" w:hint="eastAsia"/>
          <w:color w:val="000000"/>
          <w:sz w:val="28"/>
          <w:szCs w:val="28"/>
        </w:rPr>
        <w:t>：</w:t>
      </w:r>
      <w:r w:rsidRPr="00AE049F">
        <w:rPr>
          <w:rFonts w:ascii="方正仿宋_GBK" w:eastAsia="方正仿宋_GBK" w:hAnsi="宋体" w:cs="宋体" w:hint="eastAsia"/>
          <w:color w:val="000000"/>
          <w:sz w:val="28"/>
          <w:szCs w:val="28"/>
        </w:rPr>
        <w:t>00</w:t>
      </w:r>
      <w:r w:rsidRPr="00AE049F">
        <w:rPr>
          <w:rFonts w:ascii="方正仿宋_GBK" w:eastAsia="方正仿宋_GBK" w:hAnsi="宋体" w:cs="宋体" w:hint="eastAsia"/>
          <w:color w:val="000000"/>
          <w:sz w:val="28"/>
          <w:szCs w:val="28"/>
        </w:rPr>
        <w:t>截至</w:t>
      </w:r>
      <w:r w:rsidRPr="00AE049F">
        <w:rPr>
          <w:rFonts w:ascii="方正仿宋_GBK" w:eastAsia="方正仿宋_GBK" w:hAnsi="宋体" w:cs="宋体" w:hint="eastAsia"/>
          <w:color w:val="000000"/>
          <w:sz w:val="28"/>
          <w:szCs w:val="28"/>
        </w:rPr>
        <w:t>。</w:t>
      </w:r>
    </w:p>
    <w:p w:rsidR="00267641" w:rsidRPr="00AE049F" w:rsidRDefault="00D62C95">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t>2</w:t>
      </w:r>
      <w:r w:rsidRPr="00AE049F">
        <w:rPr>
          <w:rFonts w:ascii="方正仿宋_GBK" w:eastAsia="方正仿宋_GBK" w:hAnsi="宋体" w:cs="宋体" w:hint="eastAsia"/>
          <w:color w:val="000000"/>
          <w:sz w:val="28"/>
          <w:szCs w:val="28"/>
        </w:rPr>
        <w:t>、</w:t>
      </w:r>
      <w:r w:rsidRPr="00AE049F">
        <w:rPr>
          <w:rFonts w:ascii="方正仿宋_GBK" w:eastAsia="方正仿宋_GBK" w:hAnsi="宋体" w:cs="宋体" w:hint="eastAsia"/>
          <w:color w:val="000000"/>
          <w:sz w:val="28"/>
          <w:szCs w:val="28"/>
        </w:rPr>
        <w:t>供货</w:t>
      </w:r>
    </w:p>
    <w:p w:rsidR="00267641" w:rsidRPr="00AE049F" w:rsidRDefault="00D62C95">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t>2</w:t>
      </w:r>
      <w:r w:rsidRPr="00AE049F">
        <w:rPr>
          <w:rFonts w:ascii="方正仿宋_GBK" w:eastAsia="方正仿宋_GBK" w:hAnsi="宋体" w:cs="宋体" w:hint="eastAsia"/>
          <w:color w:val="000000"/>
          <w:sz w:val="28"/>
          <w:szCs w:val="28"/>
        </w:rPr>
        <w:t>.</w:t>
      </w:r>
      <w:r w:rsidRPr="00AE049F">
        <w:rPr>
          <w:rFonts w:ascii="方正仿宋_GBK" w:eastAsia="方正仿宋_GBK" w:hAnsi="宋体" w:cs="宋体" w:hint="eastAsia"/>
          <w:color w:val="000000"/>
          <w:sz w:val="28"/>
          <w:szCs w:val="28"/>
        </w:rPr>
        <w:t>1</w:t>
      </w:r>
      <w:r w:rsidRPr="00AE049F">
        <w:rPr>
          <w:rFonts w:ascii="方正仿宋_GBK" w:eastAsia="方正仿宋_GBK" w:hAnsi="宋体" w:cs="宋体" w:hint="eastAsia"/>
          <w:color w:val="000000"/>
          <w:sz w:val="28"/>
          <w:szCs w:val="28"/>
        </w:rPr>
        <w:t>中标供应商应在签订合同当日起</w:t>
      </w:r>
      <w:r w:rsidRPr="00AE049F">
        <w:rPr>
          <w:rFonts w:ascii="方正仿宋_GBK" w:eastAsia="方正仿宋_GBK" w:hAnsi="宋体" w:cs="宋体" w:hint="eastAsia"/>
          <w:color w:val="000000"/>
          <w:sz w:val="28"/>
          <w:szCs w:val="28"/>
        </w:rPr>
        <w:t>15</w:t>
      </w:r>
      <w:r w:rsidRPr="00AE049F">
        <w:rPr>
          <w:rFonts w:ascii="方正仿宋_GBK" w:eastAsia="方正仿宋_GBK" w:hAnsi="宋体" w:cs="宋体" w:hint="eastAsia"/>
          <w:color w:val="000000"/>
          <w:sz w:val="28"/>
          <w:szCs w:val="28"/>
        </w:rPr>
        <w:t>天内</w:t>
      </w:r>
      <w:r w:rsidR="00AE049F" w:rsidRPr="00AE049F">
        <w:rPr>
          <w:rFonts w:ascii="方正仿宋_GBK" w:eastAsia="方正仿宋_GBK" w:hAnsi="宋体" w:cs="宋体" w:hint="eastAsia"/>
          <w:color w:val="000000"/>
          <w:sz w:val="28"/>
          <w:szCs w:val="28"/>
        </w:rPr>
        <w:t>完成项目安装</w:t>
      </w:r>
      <w:r w:rsidRPr="00AE049F">
        <w:rPr>
          <w:rFonts w:ascii="方正仿宋_GBK" w:eastAsia="方正仿宋_GBK" w:hAnsi="宋体" w:cs="宋体" w:hint="eastAsia"/>
          <w:color w:val="000000"/>
          <w:sz w:val="28"/>
          <w:szCs w:val="28"/>
        </w:rPr>
        <w:t>实施交付</w:t>
      </w:r>
      <w:r w:rsidRPr="00AE049F">
        <w:rPr>
          <w:rFonts w:ascii="方正仿宋_GBK" w:eastAsia="方正仿宋_GBK" w:hAnsi="宋体" w:cs="宋体" w:hint="eastAsia"/>
          <w:color w:val="000000"/>
          <w:sz w:val="28"/>
          <w:szCs w:val="28"/>
        </w:rPr>
        <w:t>。</w:t>
      </w:r>
    </w:p>
    <w:p w:rsidR="00267641" w:rsidRPr="00AE049F" w:rsidRDefault="00D62C95">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t>3</w:t>
      </w:r>
      <w:r w:rsidRPr="00AE049F">
        <w:rPr>
          <w:rFonts w:ascii="方正仿宋_GBK" w:eastAsia="方正仿宋_GBK" w:hAnsi="宋体" w:cs="宋体" w:hint="eastAsia"/>
          <w:color w:val="000000"/>
          <w:sz w:val="28"/>
          <w:szCs w:val="28"/>
        </w:rPr>
        <w:t>、验收标准和验收方法</w:t>
      </w:r>
    </w:p>
    <w:p w:rsidR="00267641" w:rsidRPr="00AE049F" w:rsidRDefault="00D62C95">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lastRenderedPageBreak/>
        <w:t>3</w:t>
      </w:r>
      <w:r w:rsidRPr="00AE049F">
        <w:rPr>
          <w:rFonts w:ascii="方正仿宋_GBK" w:eastAsia="方正仿宋_GBK" w:hAnsi="宋体" w:cs="宋体" w:hint="eastAsia"/>
          <w:color w:val="000000"/>
          <w:sz w:val="28"/>
          <w:szCs w:val="28"/>
        </w:rPr>
        <w:t xml:space="preserve">.1 </w:t>
      </w:r>
      <w:r w:rsidRPr="00AE049F">
        <w:rPr>
          <w:rFonts w:ascii="方正仿宋_GBK" w:eastAsia="方正仿宋_GBK" w:hAnsi="宋体" w:cs="宋体" w:hint="eastAsia"/>
          <w:color w:val="000000"/>
          <w:sz w:val="28"/>
          <w:szCs w:val="28"/>
        </w:rPr>
        <w:t>验收标准：设备按厂家产品验收标准及招标服务要求方案进行验收。服务质量达到要求，指标符合验收标准要求。</w:t>
      </w:r>
    </w:p>
    <w:p w:rsidR="00267641" w:rsidRPr="00671FB8" w:rsidRDefault="00D62C95">
      <w:pPr>
        <w:spacing w:line="360" w:lineRule="auto"/>
        <w:rPr>
          <w:rFonts w:ascii="方正仿宋_GBK" w:eastAsia="方正仿宋_GBK" w:hAnsi="宋体" w:cs="宋体" w:hint="eastAsia"/>
          <w:color w:val="000000"/>
          <w:sz w:val="32"/>
          <w:szCs w:val="32"/>
        </w:rPr>
      </w:pPr>
      <w:r w:rsidRPr="00671FB8">
        <w:rPr>
          <w:rFonts w:ascii="方正仿宋_GBK" w:eastAsia="方正仿宋_GBK" w:hAnsi="宋体" w:cs="宋体" w:hint="eastAsia"/>
          <w:b/>
          <w:sz w:val="32"/>
          <w:szCs w:val="32"/>
        </w:rPr>
        <w:t>四</w:t>
      </w:r>
      <w:r w:rsidRPr="00671FB8">
        <w:rPr>
          <w:rFonts w:ascii="方正仿宋_GBK" w:eastAsia="方正仿宋_GBK" w:hAnsi="宋体" w:cs="宋体" w:hint="eastAsia"/>
          <w:b/>
          <w:sz w:val="32"/>
          <w:szCs w:val="32"/>
        </w:rPr>
        <w:t>、商务条款</w:t>
      </w:r>
    </w:p>
    <w:p w:rsidR="00267641" w:rsidRPr="00AE049F" w:rsidRDefault="00D62C95">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t>1</w:t>
      </w:r>
      <w:r w:rsidRPr="00AE049F">
        <w:rPr>
          <w:rFonts w:ascii="方正仿宋_GBK" w:eastAsia="方正仿宋_GBK" w:hAnsi="宋体" w:cs="宋体" w:hint="eastAsia"/>
          <w:color w:val="000000"/>
          <w:sz w:val="28"/>
          <w:szCs w:val="28"/>
        </w:rPr>
        <w:t>、</w:t>
      </w:r>
      <w:r w:rsidRPr="00AE049F">
        <w:rPr>
          <w:rFonts w:ascii="方正仿宋_GBK" w:eastAsia="方正仿宋_GBK" w:hAnsi="宋体" w:cs="宋体" w:hint="eastAsia"/>
          <w:color w:val="000000"/>
          <w:sz w:val="28"/>
          <w:szCs w:val="28"/>
        </w:rPr>
        <w:t>项目服务</w:t>
      </w:r>
      <w:r w:rsidRPr="00AE049F">
        <w:rPr>
          <w:rFonts w:ascii="方正仿宋_GBK" w:eastAsia="方正仿宋_GBK" w:hAnsi="宋体" w:cs="宋体" w:hint="eastAsia"/>
          <w:color w:val="000000"/>
          <w:sz w:val="28"/>
          <w:szCs w:val="28"/>
        </w:rPr>
        <w:t>期</w:t>
      </w:r>
    </w:p>
    <w:p w:rsidR="00267641" w:rsidRPr="00AE049F" w:rsidRDefault="00D62C95">
      <w:pPr>
        <w:spacing w:line="360" w:lineRule="auto"/>
        <w:ind w:firstLineChars="200" w:firstLine="560"/>
        <w:rPr>
          <w:rFonts w:ascii="方正仿宋_GBK" w:eastAsia="方正仿宋_GBK" w:hAnsi="宋体" w:cs="宋体" w:hint="eastAsia"/>
          <w:color w:val="000000"/>
          <w:sz w:val="28"/>
          <w:szCs w:val="28"/>
        </w:rPr>
      </w:pPr>
      <w:r w:rsidRPr="00AE049F">
        <w:rPr>
          <w:rFonts w:ascii="方正仿宋_GBK" w:eastAsia="方正仿宋_GBK" w:hAnsi="宋体" w:cs="宋体" w:hint="eastAsia"/>
          <w:color w:val="000000"/>
          <w:sz w:val="28"/>
          <w:szCs w:val="28"/>
        </w:rPr>
        <w:t>项目服务期限不少于</w:t>
      </w:r>
      <w:r w:rsidR="00AE049F" w:rsidRPr="00AE049F">
        <w:rPr>
          <w:rFonts w:ascii="方正仿宋_GBK" w:eastAsia="方正仿宋_GBK" w:hAnsi="宋体" w:cs="宋体"/>
          <w:color w:val="000000"/>
          <w:sz w:val="28"/>
          <w:szCs w:val="28"/>
        </w:rPr>
        <w:t>36</w:t>
      </w:r>
      <w:r w:rsidRPr="00AE049F">
        <w:rPr>
          <w:rFonts w:ascii="方正仿宋_GBK" w:eastAsia="方正仿宋_GBK" w:hAnsi="宋体" w:cs="宋体" w:hint="eastAsia"/>
          <w:color w:val="000000"/>
          <w:sz w:val="28"/>
          <w:szCs w:val="28"/>
        </w:rPr>
        <w:t>个月</w:t>
      </w:r>
      <w:r w:rsidRPr="00AE049F">
        <w:rPr>
          <w:rFonts w:ascii="方正仿宋_GBK" w:eastAsia="方正仿宋_GBK" w:hAnsi="宋体" w:cs="宋体" w:hint="eastAsia"/>
          <w:color w:val="000000"/>
          <w:sz w:val="28"/>
          <w:szCs w:val="28"/>
        </w:rPr>
        <w:t>。</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2</w:t>
      </w:r>
      <w:r w:rsidRPr="00AE049F">
        <w:rPr>
          <w:rFonts w:ascii="方正仿宋_GBK" w:eastAsia="方正仿宋_GBK" w:hAnsi="宋体" w:cs="宋体" w:hint="eastAsia"/>
          <w:sz w:val="28"/>
          <w:szCs w:val="28"/>
        </w:rPr>
        <w:t>、售后技术服务要求</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在</w:t>
      </w:r>
      <w:r w:rsidRPr="00AE049F">
        <w:rPr>
          <w:rFonts w:ascii="方正仿宋_GBK" w:eastAsia="方正仿宋_GBK" w:hAnsi="宋体" w:cs="宋体" w:hint="eastAsia"/>
          <w:sz w:val="28"/>
          <w:szCs w:val="28"/>
        </w:rPr>
        <w:t>服务期</w:t>
      </w:r>
      <w:r w:rsidRPr="00AE049F">
        <w:rPr>
          <w:rFonts w:ascii="方正仿宋_GBK" w:eastAsia="方正仿宋_GBK" w:hAnsi="宋体" w:cs="宋体" w:hint="eastAsia"/>
          <w:sz w:val="28"/>
          <w:szCs w:val="28"/>
        </w:rPr>
        <w:t>内设备运行发生故障时或附属设施发生损坏的，中标供应商应当在接到采购人故障通知后</w:t>
      </w:r>
      <w:r w:rsidRPr="00AE049F">
        <w:rPr>
          <w:rFonts w:ascii="方正仿宋_GBK" w:eastAsia="方正仿宋_GBK" w:hAnsi="宋体" w:cs="宋体" w:hint="eastAsia"/>
          <w:sz w:val="28"/>
          <w:szCs w:val="28"/>
        </w:rPr>
        <w:t>2</w:t>
      </w:r>
      <w:r w:rsidRPr="00AE049F">
        <w:rPr>
          <w:rFonts w:ascii="方正仿宋_GBK" w:eastAsia="方正仿宋_GBK" w:hAnsi="宋体" w:cs="宋体" w:hint="eastAsia"/>
          <w:sz w:val="28"/>
          <w:szCs w:val="28"/>
        </w:rPr>
        <w:t>小时内响应，并在</w:t>
      </w:r>
      <w:r w:rsidRPr="00AE049F">
        <w:rPr>
          <w:rFonts w:ascii="方正仿宋_GBK" w:eastAsia="方正仿宋_GBK" w:hAnsi="宋体" w:cs="宋体" w:hint="eastAsia"/>
          <w:sz w:val="28"/>
          <w:szCs w:val="28"/>
        </w:rPr>
        <w:t>12</w:t>
      </w:r>
      <w:r w:rsidRPr="00AE049F">
        <w:rPr>
          <w:rFonts w:ascii="方正仿宋_GBK" w:eastAsia="方正仿宋_GBK" w:hAnsi="宋体" w:cs="宋体" w:hint="eastAsia"/>
          <w:sz w:val="28"/>
          <w:szCs w:val="28"/>
        </w:rPr>
        <w:t>小时内委派专业技术人员到现场免费提供咨询、维修服务。若机件损坏中标供应商应免费更换损坏的零部件，修理费由中标供应商负责，且必须在</w:t>
      </w:r>
      <w:r w:rsidRPr="00AE049F">
        <w:rPr>
          <w:rFonts w:ascii="方正仿宋_GBK" w:eastAsia="方正仿宋_GBK" w:hAnsi="宋体" w:cs="宋体" w:hint="eastAsia"/>
          <w:sz w:val="28"/>
          <w:szCs w:val="28"/>
        </w:rPr>
        <w:t>7</w:t>
      </w:r>
      <w:r w:rsidRPr="00AE049F">
        <w:rPr>
          <w:rFonts w:ascii="方正仿宋_GBK" w:eastAsia="方正仿宋_GBK" w:hAnsi="宋体" w:cs="宋体" w:hint="eastAsia"/>
          <w:sz w:val="28"/>
          <w:szCs w:val="28"/>
        </w:rPr>
        <w:t>个工作日</w:t>
      </w:r>
      <w:r w:rsidRPr="00AE049F">
        <w:rPr>
          <w:rFonts w:ascii="方正仿宋_GBK" w:eastAsia="方正仿宋_GBK" w:hAnsi="宋体" w:cs="宋体" w:hint="eastAsia"/>
          <w:sz w:val="28"/>
          <w:szCs w:val="28"/>
        </w:rPr>
        <w:t>内完成更换或维修并安装到位</w:t>
      </w:r>
      <w:r w:rsidRPr="00AE049F">
        <w:rPr>
          <w:rFonts w:ascii="方正仿宋_GBK" w:eastAsia="方正仿宋_GBK" w:hAnsi="宋体" w:cs="宋体" w:hint="eastAsia"/>
          <w:sz w:val="28"/>
          <w:szCs w:val="28"/>
        </w:rPr>
        <w:t>。</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3</w:t>
      </w:r>
      <w:r w:rsidRPr="00AE049F">
        <w:rPr>
          <w:rFonts w:ascii="方正仿宋_GBK" w:eastAsia="方正仿宋_GBK" w:hAnsi="宋体" w:cs="宋体" w:hint="eastAsia"/>
          <w:sz w:val="28"/>
          <w:szCs w:val="28"/>
        </w:rPr>
        <w:t>、服务期、服务方式及服务地点</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3.</w:t>
      </w:r>
      <w:r w:rsidRPr="00AE049F">
        <w:rPr>
          <w:rFonts w:ascii="方正仿宋_GBK" w:eastAsia="方正仿宋_GBK" w:hAnsi="宋体" w:cs="宋体" w:hint="eastAsia"/>
          <w:sz w:val="28"/>
          <w:szCs w:val="28"/>
        </w:rPr>
        <w:t>1</w:t>
      </w:r>
      <w:r w:rsidRPr="00AE049F">
        <w:rPr>
          <w:rFonts w:ascii="方正仿宋_GBK" w:eastAsia="方正仿宋_GBK" w:hAnsi="宋体" w:cs="宋体" w:hint="eastAsia"/>
          <w:sz w:val="28"/>
          <w:szCs w:val="28"/>
        </w:rPr>
        <w:t>合同履行期限：</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自合同签订之日起</w:t>
      </w:r>
      <w:r w:rsidR="00AE049F" w:rsidRPr="00AE049F">
        <w:rPr>
          <w:rFonts w:ascii="方正仿宋_GBK" w:eastAsia="方正仿宋_GBK" w:hAnsi="宋体" w:cs="宋体"/>
          <w:sz w:val="28"/>
          <w:szCs w:val="28"/>
        </w:rPr>
        <w:t>3</w:t>
      </w:r>
      <w:r w:rsidRPr="00AE049F">
        <w:rPr>
          <w:rFonts w:ascii="方正仿宋_GBK" w:eastAsia="方正仿宋_GBK" w:hAnsi="宋体" w:cs="宋体" w:hint="eastAsia"/>
          <w:sz w:val="28"/>
          <w:szCs w:val="28"/>
        </w:rPr>
        <w:t>年。</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3.</w:t>
      </w:r>
      <w:r w:rsidRPr="00AE049F">
        <w:rPr>
          <w:rFonts w:ascii="方正仿宋_GBK" w:eastAsia="方正仿宋_GBK" w:hAnsi="宋体" w:cs="宋体" w:hint="eastAsia"/>
          <w:sz w:val="28"/>
          <w:szCs w:val="28"/>
        </w:rPr>
        <w:t>2</w:t>
      </w:r>
      <w:r w:rsidRPr="00AE049F">
        <w:rPr>
          <w:rFonts w:ascii="方正仿宋_GBK" w:eastAsia="方正仿宋_GBK" w:hAnsi="宋体" w:cs="宋体" w:hint="eastAsia"/>
          <w:sz w:val="28"/>
          <w:szCs w:val="28"/>
        </w:rPr>
        <w:t>服务地点：</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服务地点由采购人指定。</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4</w:t>
      </w:r>
      <w:r w:rsidRPr="00AE049F">
        <w:rPr>
          <w:rFonts w:ascii="方正仿宋_GBK" w:eastAsia="方正仿宋_GBK" w:hAnsi="宋体" w:cs="宋体" w:hint="eastAsia"/>
          <w:sz w:val="28"/>
          <w:szCs w:val="28"/>
        </w:rPr>
        <w:t>、款项支付</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 xml:space="preserve">4.1 </w:t>
      </w:r>
      <w:r w:rsidRPr="00AE049F">
        <w:rPr>
          <w:rFonts w:ascii="方正仿宋_GBK" w:eastAsia="方正仿宋_GBK" w:hAnsi="宋体" w:cs="宋体" w:hint="eastAsia"/>
          <w:sz w:val="28"/>
          <w:szCs w:val="28"/>
        </w:rPr>
        <w:t>付款方式：</w:t>
      </w:r>
    </w:p>
    <w:p w:rsidR="00267641" w:rsidRPr="00AE049F" w:rsidRDefault="00AE049F">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项目验收完成支付1</w:t>
      </w:r>
      <w:r w:rsidRPr="00AE049F">
        <w:rPr>
          <w:rFonts w:ascii="方正仿宋_GBK" w:eastAsia="方正仿宋_GBK" w:hAnsi="宋体" w:cs="宋体"/>
          <w:sz w:val="28"/>
          <w:szCs w:val="28"/>
        </w:rPr>
        <w:t>00</w:t>
      </w:r>
      <w:r w:rsidRPr="00AE049F">
        <w:rPr>
          <w:rFonts w:ascii="方正仿宋_GBK" w:eastAsia="方正仿宋_GBK" w:hAnsi="宋体" w:cs="宋体" w:hint="eastAsia"/>
          <w:sz w:val="28"/>
          <w:szCs w:val="28"/>
        </w:rPr>
        <w:t>%合同款</w:t>
      </w:r>
      <w:r w:rsidR="00D62C95" w:rsidRPr="00AE049F">
        <w:rPr>
          <w:rFonts w:ascii="方正仿宋_GBK" w:eastAsia="方正仿宋_GBK" w:hAnsi="宋体" w:cs="宋体" w:hint="eastAsia"/>
          <w:sz w:val="28"/>
          <w:szCs w:val="28"/>
        </w:rPr>
        <w:t>。</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5</w:t>
      </w:r>
      <w:r w:rsidRPr="00AE049F">
        <w:rPr>
          <w:rFonts w:ascii="方正仿宋_GBK" w:eastAsia="方正仿宋_GBK" w:hAnsi="宋体" w:cs="宋体" w:hint="eastAsia"/>
          <w:sz w:val="28"/>
          <w:szCs w:val="28"/>
        </w:rPr>
        <w:t>、备品备件及耗材等要求</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lastRenderedPageBreak/>
        <w:t>应提供必要的线缆、接口等基本备件。</w:t>
      </w:r>
    </w:p>
    <w:p w:rsidR="00267641" w:rsidRPr="00AE049F" w:rsidRDefault="00D62C95">
      <w:pPr>
        <w:spacing w:line="360" w:lineRule="auto"/>
        <w:ind w:firstLineChars="200" w:firstLine="560"/>
        <w:rPr>
          <w:rFonts w:ascii="方正仿宋_GBK" w:eastAsia="方正仿宋_GBK" w:hAnsi="宋体" w:cs="宋体" w:hint="eastAsia"/>
          <w:sz w:val="28"/>
          <w:szCs w:val="28"/>
        </w:rPr>
      </w:pPr>
      <w:r w:rsidRPr="00AE049F">
        <w:rPr>
          <w:rFonts w:ascii="方正仿宋_GBK" w:eastAsia="方正仿宋_GBK" w:hAnsi="宋体" w:cs="宋体" w:hint="eastAsia"/>
          <w:sz w:val="28"/>
          <w:szCs w:val="28"/>
        </w:rPr>
        <w:t>6</w:t>
      </w:r>
      <w:r w:rsidRPr="00AE049F">
        <w:rPr>
          <w:rFonts w:ascii="方正仿宋_GBK" w:eastAsia="方正仿宋_GBK" w:hAnsi="宋体" w:cs="宋体" w:hint="eastAsia"/>
          <w:sz w:val="28"/>
          <w:szCs w:val="28"/>
        </w:rPr>
        <w:t>.</w:t>
      </w:r>
      <w:r w:rsidRPr="00AE049F">
        <w:rPr>
          <w:rFonts w:ascii="方正仿宋_GBK" w:eastAsia="方正仿宋_GBK" w:hAnsi="宋体" w:cs="宋体" w:hint="eastAsia"/>
          <w:sz w:val="28"/>
          <w:szCs w:val="28"/>
        </w:rPr>
        <w:t>安全及保险</w:t>
      </w:r>
    </w:p>
    <w:p w:rsidR="00267641" w:rsidRPr="00AE049F" w:rsidRDefault="00D62C95">
      <w:pPr>
        <w:spacing w:line="360" w:lineRule="auto"/>
        <w:ind w:firstLineChars="200" w:firstLine="560"/>
        <w:rPr>
          <w:rFonts w:ascii="方正仿宋_GBK" w:eastAsia="方正仿宋_GBK" w:hAnsi="宋体" w:hint="eastAsia"/>
          <w:sz w:val="28"/>
          <w:szCs w:val="28"/>
          <w:lang w:bidi="en-US"/>
        </w:rPr>
      </w:pPr>
      <w:r w:rsidRPr="00AE049F">
        <w:rPr>
          <w:rFonts w:ascii="方正仿宋_GBK" w:eastAsia="方正仿宋_GBK" w:hAnsi="宋体" w:cs="宋体" w:hint="eastAsia"/>
          <w:sz w:val="28"/>
          <w:szCs w:val="28"/>
        </w:rPr>
        <w:t>中标供应商在开展更新、维修及集成工作中，应当做好安全生产管理，确保采购人固定设施、仪器设备等财产的安全，中标供应商在上述设备的生产、运输、安装、调试等过程中，应当根据国家的有关规定，为中标供应商委派的有关人员等办理相关保险手续。</w:t>
      </w:r>
    </w:p>
    <w:p w:rsidR="00267641" w:rsidRPr="00671FB8" w:rsidRDefault="00D62C95">
      <w:pPr>
        <w:tabs>
          <w:tab w:val="left" w:pos="6200"/>
        </w:tabs>
        <w:rPr>
          <w:rFonts w:ascii="方正仿宋_GBK" w:eastAsia="方正仿宋_GBK" w:hAnsi="Arial" w:cs="Arial" w:hint="eastAsia"/>
          <w:b/>
          <w:sz w:val="32"/>
        </w:rPr>
      </w:pPr>
      <w:r w:rsidRPr="00671FB8">
        <w:rPr>
          <w:rFonts w:ascii="方正仿宋_GBK" w:eastAsia="方正仿宋_GBK" w:hAnsi="Arial" w:cs="Arial" w:hint="eastAsia"/>
          <w:b/>
          <w:sz w:val="32"/>
        </w:rPr>
        <w:br w:type="page"/>
      </w:r>
    </w:p>
    <w:p w:rsidR="00671FB8" w:rsidRPr="00671FB8" w:rsidRDefault="00D62C95" w:rsidP="00671FB8">
      <w:pPr>
        <w:spacing w:line="680" w:lineRule="exact"/>
        <w:jc w:val="center"/>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2"/>
          <w:szCs w:val="32"/>
        </w:rPr>
        <w:lastRenderedPageBreak/>
        <w:t>附件</w:t>
      </w:r>
      <w:r w:rsidRPr="00671FB8">
        <w:rPr>
          <w:rFonts w:ascii="方正仿宋_GBK" w:eastAsia="方正仿宋_GBK" w:hAnsi="Times New Roman" w:cs="Times New Roman" w:hint="eastAsia"/>
          <w:sz w:val="32"/>
          <w:szCs w:val="32"/>
        </w:rPr>
        <w:t>1</w:t>
      </w:r>
      <w:r w:rsidRPr="00671FB8">
        <w:rPr>
          <w:rFonts w:ascii="方正仿宋_GBK" w:eastAsia="方正仿宋_GBK" w:hAnsi="Times New Roman" w:cs="Times New Roman" w:hint="eastAsia"/>
          <w:sz w:val="30"/>
          <w:szCs w:val="30"/>
        </w:rPr>
        <w:t>江苏省计量科学研究院</w:t>
      </w:r>
      <w:r w:rsidR="00671FB8" w:rsidRPr="00671FB8">
        <w:rPr>
          <w:rFonts w:ascii="方正仿宋_GBK" w:eastAsia="方正仿宋_GBK" w:hAnsi="Times New Roman" w:cs="Times New Roman" w:hint="eastAsia"/>
          <w:sz w:val="30"/>
          <w:szCs w:val="30"/>
        </w:rPr>
        <w:t>（江苏省能源计量数据中心）</w:t>
      </w:r>
    </w:p>
    <w:p w:rsidR="00267641" w:rsidRPr="00671FB8" w:rsidRDefault="00671FB8" w:rsidP="00671FB8">
      <w:pPr>
        <w:spacing w:line="680" w:lineRule="exact"/>
        <w:jc w:val="center"/>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网络设备</w:t>
      </w:r>
      <w:r w:rsidR="00D62C95" w:rsidRPr="00671FB8">
        <w:rPr>
          <w:rFonts w:ascii="方正仿宋_GBK" w:eastAsia="方正仿宋_GBK" w:hAnsi="Times New Roman" w:cs="Times New Roman" w:hint="eastAsia"/>
          <w:sz w:val="30"/>
          <w:szCs w:val="30"/>
        </w:rPr>
        <w:t>改造</w:t>
      </w:r>
      <w:r w:rsidR="00D62C95" w:rsidRPr="00671FB8">
        <w:rPr>
          <w:rFonts w:ascii="方正仿宋_GBK" w:eastAsia="方正仿宋_GBK" w:hAnsi="Times New Roman" w:cs="Times New Roman" w:hint="eastAsia"/>
          <w:sz w:val="30"/>
          <w:szCs w:val="30"/>
        </w:rPr>
        <w:t>项目</w:t>
      </w:r>
      <w:r w:rsidR="00D62C95" w:rsidRPr="00671FB8">
        <w:rPr>
          <w:rFonts w:ascii="方正仿宋_GBK" w:eastAsia="方正仿宋_GBK" w:hAnsi="Times New Roman" w:cs="Times New Roman" w:hint="eastAsia"/>
          <w:sz w:val="30"/>
          <w:szCs w:val="30"/>
        </w:rPr>
        <w:t>报价</w:t>
      </w:r>
      <w:r w:rsidR="00D62C95" w:rsidRPr="00671FB8">
        <w:rPr>
          <w:rFonts w:ascii="方正仿宋_GBK" w:eastAsia="方正仿宋_GBK" w:hAnsi="Times New Roman" w:cs="Times New Roman" w:hint="eastAsia"/>
          <w:sz w:val="30"/>
          <w:szCs w:val="30"/>
        </w:rPr>
        <w:t>响应</w:t>
      </w:r>
      <w:r w:rsidR="00D62C95" w:rsidRPr="00671FB8">
        <w:rPr>
          <w:rFonts w:ascii="方正仿宋_GBK" w:eastAsia="方正仿宋_GBK" w:hAnsi="Times New Roman" w:cs="Times New Roman" w:hint="eastAsia"/>
          <w:sz w:val="30"/>
          <w:szCs w:val="30"/>
        </w:rPr>
        <w:t>单</w:t>
      </w:r>
    </w:p>
    <w:tbl>
      <w:tblPr>
        <w:tblW w:w="909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110"/>
        <w:gridCol w:w="1215"/>
        <w:gridCol w:w="905"/>
        <w:gridCol w:w="1185"/>
        <w:gridCol w:w="1215"/>
        <w:gridCol w:w="1830"/>
      </w:tblGrid>
      <w:tr w:rsidR="00267641" w:rsidRPr="00671FB8">
        <w:trPr>
          <w:trHeight w:val="454"/>
        </w:trPr>
        <w:tc>
          <w:tcPr>
            <w:tcW w:w="9095" w:type="dxa"/>
            <w:gridSpan w:val="7"/>
            <w:tcBorders>
              <w:top w:val="single" w:sz="4" w:space="0" w:color="auto"/>
              <w:left w:val="single" w:sz="4" w:space="0" w:color="auto"/>
              <w:bottom w:val="single" w:sz="4" w:space="0" w:color="auto"/>
              <w:right w:val="single" w:sz="4" w:space="0" w:color="auto"/>
            </w:tcBorders>
            <w:vAlign w:val="center"/>
          </w:tcPr>
          <w:p w:rsidR="00267641" w:rsidRPr="00671FB8" w:rsidRDefault="00D62C95">
            <w:pPr>
              <w:rPr>
                <w:rFonts w:ascii="方正仿宋_GBK" w:eastAsia="方正仿宋_GBK" w:hint="eastAsia"/>
                <w:sz w:val="24"/>
                <w:szCs w:val="24"/>
              </w:rPr>
            </w:pPr>
            <w:r w:rsidRPr="00671FB8">
              <w:rPr>
                <w:rFonts w:ascii="方正仿宋_GBK" w:eastAsia="方正仿宋_GBK" w:hint="eastAsia"/>
                <w:sz w:val="24"/>
                <w:szCs w:val="24"/>
              </w:rPr>
              <w:t>一、设备报价表</w:t>
            </w:r>
          </w:p>
        </w:tc>
      </w:tr>
      <w:tr w:rsidR="00267641" w:rsidRPr="00671FB8">
        <w:trPr>
          <w:trHeight w:val="454"/>
        </w:trPr>
        <w:tc>
          <w:tcPr>
            <w:tcW w:w="1635" w:type="dxa"/>
            <w:tcBorders>
              <w:top w:val="single" w:sz="4" w:space="0" w:color="auto"/>
              <w:left w:val="single" w:sz="4" w:space="0" w:color="auto"/>
              <w:bottom w:val="single" w:sz="4" w:space="0" w:color="auto"/>
              <w:right w:val="single" w:sz="4" w:space="0" w:color="auto"/>
            </w:tcBorders>
            <w:vAlign w:val="center"/>
          </w:tcPr>
          <w:p w:rsidR="00267641" w:rsidRPr="00671FB8" w:rsidRDefault="00D62C95">
            <w:pPr>
              <w:rPr>
                <w:rFonts w:ascii="方正仿宋_GBK" w:eastAsia="方正仿宋_GBK" w:hint="eastAsia"/>
                <w:sz w:val="24"/>
                <w:szCs w:val="24"/>
              </w:rPr>
            </w:pPr>
            <w:r w:rsidRPr="00671FB8">
              <w:rPr>
                <w:rFonts w:ascii="方正仿宋_GBK" w:eastAsia="方正仿宋_GBK" w:hint="eastAsia"/>
                <w:sz w:val="24"/>
                <w:szCs w:val="24"/>
              </w:rPr>
              <w:t>名称</w:t>
            </w:r>
          </w:p>
        </w:tc>
        <w:tc>
          <w:tcPr>
            <w:tcW w:w="1110" w:type="dxa"/>
            <w:tcBorders>
              <w:top w:val="single" w:sz="4" w:space="0" w:color="auto"/>
              <w:left w:val="single" w:sz="4" w:space="0" w:color="auto"/>
              <w:bottom w:val="single" w:sz="4" w:space="0" w:color="auto"/>
              <w:right w:val="single" w:sz="4" w:space="0" w:color="auto"/>
            </w:tcBorders>
            <w:vAlign w:val="center"/>
          </w:tcPr>
          <w:p w:rsidR="00267641" w:rsidRPr="00671FB8" w:rsidRDefault="00D62C95">
            <w:pPr>
              <w:jc w:val="center"/>
              <w:rPr>
                <w:rFonts w:ascii="方正仿宋_GBK" w:eastAsia="方正仿宋_GBK" w:hint="eastAsia"/>
                <w:sz w:val="24"/>
                <w:szCs w:val="24"/>
              </w:rPr>
            </w:pPr>
            <w:r w:rsidRPr="00671FB8">
              <w:rPr>
                <w:rFonts w:ascii="方正仿宋_GBK" w:eastAsia="方正仿宋_GBK" w:hint="eastAsia"/>
                <w:sz w:val="24"/>
                <w:szCs w:val="24"/>
              </w:rPr>
              <w:t>品牌</w:t>
            </w: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D62C95">
            <w:pPr>
              <w:jc w:val="center"/>
              <w:rPr>
                <w:rFonts w:ascii="方正仿宋_GBK" w:eastAsia="方正仿宋_GBK" w:hint="eastAsia"/>
                <w:sz w:val="24"/>
                <w:szCs w:val="24"/>
              </w:rPr>
            </w:pPr>
            <w:r w:rsidRPr="00671FB8">
              <w:rPr>
                <w:rFonts w:ascii="方正仿宋_GBK" w:eastAsia="方正仿宋_GBK" w:hint="eastAsia"/>
                <w:sz w:val="24"/>
                <w:szCs w:val="24"/>
              </w:rPr>
              <w:t>型号</w:t>
            </w:r>
          </w:p>
        </w:tc>
        <w:tc>
          <w:tcPr>
            <w:tcW w:w="905" w:type="dxa"/>
            <w:tcBorders>
              <w:top w:val="single" w:sz="4" w:space="0" w:color="auto"/>
              <w:left w:val="single" w:sz="4" w:space="0" w:color="auto"/>
              <w:bottom w:val="single" w:sz="4" w:space="0" w:color="auto"/>
              <w:right w:val="single" w:sz="4" w:space="0" w:color="auto"/>
            </w:tcBorders>
            <w:vAlign w:val="center"/>
          </w:tcPr>
          <w:p w:rsidR="00267641" w:rsidRPr="00671FB8" w:rsidRDefault="00D62C95">
            <w:pPr>
              <w:jc w:val="center"/>
              <w:rPr>
                <w:rFonts w:ascii="方正仿宋_GBK" w:eastAsia="方正仿宋_GBK" w:hint="eastAsia"/>
                <w:sz w:val="24"/>
                <w:szCs w:val="24"/>
              </w:rPr>
            </w:pPr>
            <w:r w:rsidRPr="00671FB8">
              <w:rPr>
                <w:rFonts w:ascii="方正仿宋_GBK" w:eastAsia="方正仿宋_GBK" w:hint="eastAsia"/>
                <w:sz w:val="24"/>
                <w:szCs w:val="24"/>
              </w:rPr>
              <w:t>数量</w:t>
            </w:r>
          </w:p>
        </w:tc>
        <w:tc>
          <w:tcPr>
            <w:tcW w:w="1185" w:type="dxa"/>
            <w:tcBorders>
              <w:top w:val="single" w:sz="4" w:space="0" w:color="auto"/>
              <w:left w:val="single" w:sz="4" w:space="0" w:color="auto"/>
              <w:bottom w:val="single" w:sz="4" w:space="0" w:color="auto"/>
              <w:right w:val="single" w:sz="4" w:space="0" w:color="auto"/>
            </w:tcBorders>
            <w:vAlign w:val="center"/>
          </w:tcPr>
          <w:p w:rsidR="00267641" w:rsidRPr="00671FB8" w:rsidRDefault="00D62C95">
            <w:pPr>
              <w:jc w:val="center"/>
              <w:rPr>
                <w:rFonts w:ascii="方正仿宋_GBK" w:eastAsia="方正仿宋_GBK" w:hint="eastAsia"/>
                <w:sz w:val="24"/>
                <w:szCs w:val="24"/>
              </w:rPr>
            </w:pPr>
            <w:r w:rsidRPr="00671FB8">
              <w:rPr>
                <w:rFonts w:ascii="方正仿宋_GBK" w:eastAsia="方正仿宋_GBK" w:hint="eastAsia"/>
                <w:sz w:val="24"/>
                <w:szCs w:val="24"/>
              </w:rPr>
              <w:t>单价（元）</w:t>
            </w: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D62C95">
            <w:pPr>
              <w:jc w:val="center"/>
              <w:rPr>
                <w:rFonts w:ascii="方正仿宋_GBK" w:eastAsia="方正仿宋_GBK" w:hint="eastAsia"/>
                <w:sz w:val="24"/>
                <w:szCs w:val="24"/>
              </w:rPr>
            </w:pPr>
            <w:r w:rsidRPr="00671FB8">
              <w:rPr>
                <w:rFonts w:ascii="方正仿宋_GBK" w:eastAsia="方正仿宋_GBK" w:hint="eastAsia"/>
                <w:sz w:val="24"/>
                <w:szCs w:val="24"/>
              </w:rPr>
              <w:t>总价（元）</w:t>
            </w:r>
          </w:p>
        </w:tc>
        <w:tc>
          <w:tcPr>
            <w:tcW w:w="1830" w:type="dxa"/>
            <w:tcBorders>
              <w:top w:val="single" w:sz="4" w:space="0" w:color="auto"/>
              <w:left w:val="single" w:sz="4" w:space="0" w:color="auto"/>
              <w:bottom w:val="single" w:sz="4" w:space="0" w:color="auto"/>
              <w:right w:val="single" w:sz="4" w:space="0" w:color="auto"/>
            </w:tcBorders>
            <w:vAlign w:val="center"/>
          </w:tcPr>
          <w:p w:rsidR="00267641" w:rsidRPr="00671FB8" w:rsidRDefault="00D62C95">
            <w:pPr>
              <w:jc w:val="center"/>
              <w:rPr>
                <w:rFonts w:ascii="方正仿宋_GBK" w:eastAsia="方正仿宋_GBK" w:hint="eastAsia"/>
                <w:sz w:val="24"/>
                <w:szCs w:val="24"/>
              </w:rPr>
            </w:pPr>
            <w:r w:rsidRPr="00671FB8">
              <w:rPr>
                <w:rFonts w:ascii="方正仿宋_GBK" w:eastAsia="方正仿宋_GBK" w:hint="eastAsia"/>
                <w:sz w:val="24"/>
                <w:szCs w:val="24"/>
              </w:rPr>
              <w:t>备注</w:t>
            </w:r>
          </w:p>
        </w:tc>
      </w:tr>
      <w:tr w:rsidR="00267641" w:rsidRPr="00671FB8">
        <w:trPr>
          <w:trHeight w:val="454"/>
        </w:trPr>
        <w:tc>
          <w:tcPr>
            <w:tcW w:w="163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left"/>
              <w:textAlignment w:val="center"/>
              <w:rPr>
                <w:rFonts w:ascii="方正仿宋_GBK" w:eastAsia="方正仿宋_GBK" w:hAnsi="宋体" w:cs="宋体" w:hint="eastAsia"/>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r>
      <w:tr w:rsidR="00267641" w:rsidRPr="00671FB8">
        <w:trPr>
          <w:trHeight w:val="454"/>
        </w:trPr>
        <w:tc>
          <w:tcPr>
            <w:tcW w:w="163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left"/>
              <w:textAlignment w:val="center"/>
              <w:rPr>
                <w:rFonts w:ascii="方正仿宋_GBK" w:eastAsia="方正仿宋_GBK" w:hAnsi="宋体" w:cs="宋体" w:hint="eastAsia"/>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r>
      <w:tr w:rsidR="00267641" w:rsidRPr="00671FB8">
        <w:trPr>
          <w:trHeight w:val="454"/>
        </w:trPr>
        <w:tc>
          <w:tcPr>
            <w:tcW w:w="163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left"/>
              <w:textAlignment w:val="center"/>
              <w:rPr>
                <w:rFonts w:ascii="方正仿宋_GBK" w:eastAsia="方正仿宋_GBK" w:hAnsi="宋体" w:cs="宋体" w:hint="eastAsia"/>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r>
      <w:tr w:rsidR="00267641" w:rsidRPr="00671FB8">
        <w:trPr>
          <w:trHeight w:val="454"/>
        </w:trPr>
        <w:tc>
          <w:tcPr>
            <w:tcW w:w="163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left"/>
              <w:textAlignment w:val="center"/>
              <w:rPr>
                <w:rFonts w:ascii="方正仿宋_GBK" w:eastAsia="方正仿宋_GBK" w:hAnsi="宋体" w:cs="宋体" w:hint="eastAsia"/>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r>
      <w:tr w:rsidR="00267641" w:rsidRPr="00671FB8">
        <w:trPr>
          <w:trHeight w:val="454"/>
        </w:trPr>
        <w:tc>
          <w:tcPr>
            <w:tcW w:w="163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left"/>
              <w:textAlignment w:val="center"/>
              <w:rPr>
                <w:rFonts w:ascii="方正仿宋_GBK" w:eastAsia="方正仿宋_GBK" w:hAnsi="宋体" w:cs="宋体" w:hint="eastAsia"/>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r>
      <w:tr w:rsidR="00267641" w:rsidRPr="00671FB8">
        <w:trPr>
          <w:trHeight w:val="454"/>
        </w:trPr>
        <w:tc>
          <w:tcPr>
            <w:tcW w:w="1635" w:type="dxa"/>
            <w:tcBorders>
              <w:top w:val="single" w:sz="4" w:space="0" w:color="auto"/>
              <w:left w:val="single" w:sz="4" w:space="0" w:color="auto"/>
              <w:bottom w:val="single" w:sz="4" w:space="0" w:color="auto"/>
              <w:right w:val="single" w:sz="4" w:space="0" w:color="auto"/>
            </w:tcBorders>
            <w:vAlign w:val="center"/>
          </w:tcPr>
          <w:p w:rsidR="00267641" w:rsidRPr="00671FB8" w:rsidRDefault="00D62C95">
            <w:pPr>
              <w:widowControl/>
              <w:jc w:val="left"/>
              <w:textAlignment w:val="center"/>
              <w:rPr>
                <w:rFonts w:ascii="方正仿宋_GBK" w:eastAsia="方正仿宋_GBK" w:hAnsi="宋体" w:cs="宋体" w:hint="eastAsia"/>
                <w:color w:val="000000"/>
                <w:kern w:val="0"/>
                <w:sz w:val="24"/>
                <w:szCs w:val="24"/>
                <w:lang w:bidi="ar"/>
              </w:rPr>
            </w:pPr>
            <w:r w:rsidRPr="00671FB8">
              <w:rPr>
                <w:rFonts w:ascii="方正仿宋_GBK" w:eastAsia="方正仿宋_GBK" w:hAnsi="宋体" w:cs="宋体" w:hint="eastAsia"/>
                <w:color w:val="000000"/>
                <w:kern w:val="0"/>
                <w:sz w:val="24"/>
                <w:szCs w:val="24"/>
                <w:lang w:bidi="ar"/>
              </w:rPr>
              <w:t>总价</w:t>
            </w:r>
          </w:p>
        </w:tc>
        <w:tc>
          <w:tcPr>
            <w:tcW w:w="4415" w:type="dxa"/>
            <w:gridSpan w:val="4"/>
            <w:tcBorders>
              <w:top w:val="single" w:sz="4" w:space="0" w:color="auto"/>
              <w:left w:val="single" w:sz="4" w:space="0" w:color="auto"/>
              <w:bottom w:val="single" w:sz="4" w:space="0" w:color="auto"/>
              <w:right w:val="single" w:sz="4" w:space="0" w:color="auto"/>
            </w:tcBorders>
            <w:vAlign w:val="center"/>
          </w:tcPr>
          <w:p w:rsidR="00267641" w:rsidRPr="00671FB8" w:rsidRDefault="00D62C95">
            <w:pPr>
              <w:widowControl/>
              <w:jc w:val="center"/>
              <w:rPr>
                <w:rFonts w:ascii="方正仿宋_GBK" w:eastAsia="方正仿宋_GBK" w:hAnsi="宋体" w:cs="宋体" w:hint="eastAsia"/>
                <w:color w:val="000000"/>
                <w:kern w:val="0"/>
                <w:sz w:val="24"/>
                <w:szCs w:val="24"/>
              </w:rPr>
            </w:pPr>
            <w:r w:rsidRPr="00671FB8">
              <w:rPr>
                <w:rFonts w:ascii="方正仿宋_GBK" w:eastAsia="方正仿宋_GBK" w:hAnsi="宋体" w:cs="宋体" w:hint="eastAsia"/>
                <w:color w:val="000000"/>
                <w:kern w:val="0"/>
                <w:sz w:val="24"/>
                <w:szCs w:val="24"/>
              </w:rPr>
              <w:t>人民币：</w:t>
            </w:r>
            <w:r w:rsidRPr="00671FB8">
              <w:rPr>
                <w:rFonts w:ascii="方正仿宋_GBK" w:eastAsia="方正仿宋_GBK" w:hAnsi="宋体" w:cs="宋体" w:hint="eastAsia"/>
                <w:color w:val="000000"/>
                <w:kern w:val="0"/>
                <w:sz w:val="24"/>
                <w:szCs w:val="24"/>
                <w:u w:val="single"/>
              </w:rPr>
              <w:t xml:space="preserve">          </w:t>
            </w:r>
            <w:r w:rsidRPr="00671FB8">
              <w:rPr>
                <w:rFonts w:ascii="方正仿宋_GBK" w:eastAsia="方正仿宋_GBK" w:hAnsi="宋体" w:cs="宋体" w:hint="eastAsia"/>
                <w:color w:val="000000"/>
                <w:kern w:val="0"/>
                <w:sz w:val="24"/>
                <w:szCs w:val="24"/>
                <w:u w:val="single"/>
              </w:rPr>
              <w:t>元整</w:t>
            </w:r>
          </w:p>
        </w:tc>
        <w:tc>
          <w:tcPr>
            <w:tcW w:w="1215"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267641" w:rsidRPr="00671FB8" w:rsidRDefault="00267641">
            <w:pPr>
              <w:widowControl/>
              <w:jc w:val="center"/>
              <w:rPr>
                <w:rFonts w:ascii="方正仿宋_GBK" w:eastAsia="方正仿宋_GBK" w:hAnsi="宋体" w:cs="宋体" w:hint="eastAsia"/>
                <w:color w:val="000000"/>
                <w:kern w:val="0"/>
                <w:sz w:val="24"/>
                <w:szCs w:val="24"/>
              </w:rPr>
            </w:pPr>
          </w:p>
        </w:tc>
      </w:tr>
    </w:tbl>
    <w:p w:rsidR="00267641" w:rsidRPr="00671FB8" w:rsidRDefault="00267641">
      <w:pPr>
        <w:rPr>
          <w:rFonts w:ascii="方正仿宋_GBK" w:eastAsia="方正仿宋_GBK" w:hint="eastAsia"/>
          <w:sz w:val="24"/>
          <w:szCs w:val="24"/>
        </w:rPr>
      </w:pPr>
    </w:p>
    <w:p w:rsidR="00267641" w:rsidRPr="00671FB8" w:rsidRDefault="00D62C95">
      <w:pPr>
        <w:ind w:firstLineChars="200" w:firstLine="480"/>
        <w:rPr>
          <w:rFonts w:ascii="方正仿宋_GBK" w:eastAsia="方正仿宋_GBK" w:hint="eastAsia"/>
          <w:sz w:val="24"/>
          <w:szCs w:val="24"/>
        </w:rPr>
      </w:pPr>
      <w:r w:rsidRPr="00671FB8">
        <w:rPr>
          <w:rFonts w:ascii="方正仿宋_GBK" w:eastAsia="方正仿宋_GBK" w:hint="eastAsia"/>
          <w:sz w:val="24"/>
          <w:szCs w:val="24"/>
        </w:rPr>
        <w:t>注：</w:t>
      </w:r>
      <w:r w:rsidRPr="00671FB8">
        <w:rPr>
          <w:rFonts w:ascii="方正仿宋_GBK" w:eastAsia="方正仿宋_GBK" w:hint="eastAsia"/>
          <w:sz w:val="24"/>
          <w:szCs w:val="24"/>
        </w:rPr>
        <w:t>1.</w:t>
      </w:r>
      <w:r w:rsidRPr="00671FB8">
        <w:rPr>
          <w:rFonts w:ascii="方正仿宋_GBK" w:eastAsia="方正仿宋_GBK" w:hint="eastAsia"/>
          <w:sz w:val="24"/>
          <w:szCs w:val="24"/>
        </w:rPr>
        <w:t>供应商技术规范描述内容不得少于询价函技术要求条款描述中相应内容；</w:t>
      </w:r>
    </w:p>
    <w:p w:rsidR="00267641" w:rsidRPr="00671FB8" w:rsidRDefault="00D62C95">
      <w:pPr>
        <w:ind w:firstLineChars="400" w:firstLine="960"/>
        <w:rPr>
          <w:rFonts w:ascii="方正仿宋_GBK" w:eastAsia="方正仿宋_GBK" w:hint="eastAsia"/>
          <w:sz w:val="24"/>
          <w:szCs w:val="24"/>
        </w:rPr>
      </w:pPr>
      <w:r w:rsidRPr="00671FB8">
        <w:rPr>
          <w:rFonts w:ascii="方正仿宋_GBK" w:eastAsia="方正仿宋_GBK" w:hint="eastAsia"/>
          <w:sz w:val="24"/>
          <w:szCs w:val="24"/>
        </w:rPr>
        <w:t>2.</w:t>
      </w:r>
      <w:r w:rsidRPr="00671FB8">
        <w:rPr>
          <w:rFonts w:ascii="方正仿宋_GBK" w:eastAsia="方正仿宋_GBK" w:hint="eastAsia"/>
          <w:sz w:val="24"/>
          <w:szCs w:val="24"/>
        </w:rPr>
        <w:t>以上报价均含产品原厂质保</w:t>
      </w:r>
      <w:r w:rsidR="00671FB8" w:rsidRPr="00671FB8">
        <w:rPr>
          <w:rFonts w:ascii="方正仿宋_GBK" w:eastAsia="方正仿宋_GBK" w:hint="eastAsia"/>
          <w:sz w:val="24"/>
          <w:szCs w:val="24"/>
        </w:rPr>
        <w:t>3</w:t>
      </w:r>
      <w:r w:rsidRPr="00671FB8">
        <w:rPr>
          <w:rFonts w:ascii="方正仿宋_GBK" w:eastAsia="方正仿宋_GBK" w:hint="eastAsia"/>
          <w:sz w:val="24"/>
          <w:szCs w:val="24"/>
        </w:rPr>
        <w:t>年。质保期内，提供维修或更换服务、软件系统及特征库升级服务。</w:t>
      </w:r>
    </w:p>
    <w:p w:rsidR="00267641" w:rsidRPr="00671FB8" w:rsidRDefault="00267641">
      <w:pPr>
        <w:ind w:firstLineChars="400" w:firstLine="960"/>
        <w:rPr>
          <w:rFonts w:ascii="方正仿宋_GBK" w:eastAsia="方正仿宋_GBK" w:hint="eastAsia"/>
          <w:sz w:val="24"/>
          <w:szCs w:val="24"/>
        </w:rPr>
      </w:pPr>
    </w:p>
    <w:p w:rsidR="00267641" w:rsidRPr="00671FB8" w:rsidRDefault="00D62C95">
      <w:pPr>
        <w:spacing w:line="590" w:lineRule="exact"/>
        <w:ind w:firstLineChars="1250" w:firstLine="3000"/>
        <w:rPr>
          <w:rFonts w:ascii="方正仿宋_GBK" w:eastAsia="方正仿宋_GBK" w:hAnsi="Times New Roman" w:cs="Times New Roman" w:hint="eastAsia"/>
          <w:sz w:val="24"/>
          <w:szCs w:val="24"/>
        </w:rPr>
      </w:pPr>
      <w:r w:rsidRPr="00671FB8">
        <w:rPr>
          <w:rFonts w:ascii="方正仿宋_GBK" w:eastAsia="方正仿宋_GBK" w:hAnsi="Times New Roman" w:cs="Times New Roman" w:hint="eastAsia"/>
          <w:sz w:val="24"/>
          <w:szCs w:val="24"/>
        </w:rPr>
        <w:t>投标人</w:t>
      </w:r>
      <w:r w:rsidRPr="00671FB8">
        <w:rPr>
          <w:rFonts w:ascii="方正仿宋_GBK" w:eastAsia="方正仿宋_GBK" w:hAnsi="Times New Roman" w:cs="Times New Roman" w:hint="eastAsia"/>
          <w:sz w:val="24"/>
          <w:szCs w:val="24"/>
        </w:rPr>
        <w:t>：（</w:t>
      </w:r>
      <w:r w:rsidRPr="00671FB8">
        <w:rPr>
          <w:rFonts w:ascii="方正仿宋_GBK" w:eastAsia="方正仿宋_GBK" w:hAnsi="Times New Roman" w:cs="Times New Roman" w:hint="eastAsia"/>
          <w:sz w:val="24"/>
          <w:szCs w:val="24"/>
        </w:rPr>
        <w:t>全称）</w:t>
      </w:r>
      <w:r w:rsidRPr="00671FB8">
        <w:rPr>
          <w:rFonts w:ascii="方正仿宋_GBK" w:eastAsia="方正仿宋_GBK" w:hAnsi="Times New Roman" w:cs="Times New Roman" w:hint="eastAsia"/>
          <w:sz w:val="24"/>
          <w:szCs w:val="24"/>
        </w:rPr>
        <w:t>（</w:t>
      </w:r>
      <w:r w:rsidRPr="00671FB8">
        <w:rPr>
          <w:rFonts w:ascii="方正仿宋_GBK" w:eastAsia="方正仿宋_GBK" w:hAnsi="Times New Roman" w:cs="Times New Roman" w:hint="eastAsia"/>
          <w:sz w:val="24"/>
          <w:szCs w:val="24"/>
        </w:rPr>
        <w:t>盖单位公章</w:t>
      </w:r>
      <w:r w:rsidRPr="00671FB8">
        <w:rPr>
          <w:rFonts w:ascii="方正仿宋_GBK" w:eastAsia="方正仿宋_GBK" w:hAnsi="Times New Roman" w:cs="Times New Roman" w:hint="eastAsia"/>
          <w:sz w:val="24"/>
          <w:szCs w:val="24"/>
        </w:rPr>
        <w:t>）</w:t>
      </w:r>
    </w:p>
    <w:p w:rsidR="00267641" w:rsidRPr="00671FB8" w:rsidRDefault="00267641">
      <w:pPr>
        <w:spacing w:line="590" w:lineRule="exact"/>
        <w:rPr>
          <w:rFonts w:ascii="方正仿宋_GBK" w:eastAsia="方正仿宋_GBK" w:hAnsi="Times New Roman" w:cs="Times New Roman" w:hint="eastAsia"/>
          <w:sz w:val="24"/>
          <w:szCs w:val="24"/>
        </w:rPr>
      </w:pPr>
    </w:p>
    <w:p w:rsidR="00267641" w:rsidRPr="00671FB8" w:rsidRDefault="00D62C95">
      <w:pPr>
        <w:spacing w:line="590" w:lineRule="exact"/>
        <w:ind w:firstLineChars="1250" w:firstLine="3000"/>
        <w:rPr>
          <w:rFonts w:ascii="方正仿宋_GBK" w:eastAsia="方正仿宋_GBK" w:hAnsi="Times New Roman" w:cs="Times New Roman" w:hint="eastAsia"/>
          <w:sz w:val="24"/>
          <w:szCs w:val="24"/>
        </w:rPr>
      </w:pPr>
      <w:r w:rsidRPr="00671FB8">
        <w:rPr>
          <w:rFonts w:ascii="方正仿宋_GBK" w:eastAsia="方正仿宋_GBK" w:hAnsi="Times New Roman" w:cs="Times New Roman" w:hint="eastAsia"/>
          <w:sz w:val="24"/>
          <w:szCs w:val="24"/>
        </w:rPr>
        <w:t>法定代表人</w:t>
      </w:r>
      <w:r w:rsidRPr="00671FB8">
        <w:rPr>
          <w:rFonts w:ascii="方正仿宋_GBK" w:eastAsia="方正仿宋_GBK" w:hAnsi="Times New Roman" w:cs="Times New Roman" w:hint="eastAsia"/>
          <w:sz w:val="24"/>
          <w:szCs w:val="24"/>
        </w:rPr>
        <w:t>或</w:t>
      </w:r>
      <w:r w:rsidRPr="00671FB8">
        <w:rPr>
          <w:rFonts w:ascii="方正仿宋_GBK" w:eastAsia="方正仿宋_GBK" w:hAnsi="Times New Roman" w:cs="Times New Roman" w:hint="eastAsia"/>
          <w:spacing w:val="-8"/>
          <w:sz w:val="24"/>
          <w:szCs w:val="24"/>
        </w:rPr>
        <w:t>授权代理人</w:t>
      </w:r>
      <w:r w:rsidRPr="00671FB8">
        <w:rPr>
          <w:rFonts w:ascii="方正仿宋_GBK" w:eastAsia="方正仿宋_GBK" w:hAnsi="Times New Roman" w:cs="Times New Roman" w:hint="eastAsia"/>
          <w:sz w:val="24"/>
          <w:szCs w:val="24"/>
        </w:rPr>
        <w:t>（签名）：</w:t>
      </w:r>
    </w:p>
    <w:p w:rsidR="00267641" w:rsidRPr="00671FB8" w:rsidRDefault="00D62C95">
      <w:pPr>
        <w:spacing w:line="590" w:lineRule="exact"/>
        <w:ind w:firstLineChars="1850" w:firstLine="4440"/>
        <w:rPr>
          <w:rFonts w:ascii="方正仿宋_GBK" w:eastAsia="方正仿宋_GBK" w:hAnsi="Times New Roman" w:cs="Times New Roman" w:hint="eastAsia"/>
          <w:sz w:val="24"/>
          <w:szCs w:val="24"/>
        </w:rPr>
      </w:pPr>
      <w:r w:rsidRPr="00671FB8">
        <w:rPr>
          <w:rFonts w:ascii="方正仿宋_GBK" w:eastAsia="方正仿宋_GBK" w:hAnsi="Times New Roman" w:cs="Times New Roman" w:hint="eastAsia"/>
          <w:sz w:val="24"/>
          <w:szCs w:val="24"/>
        </w:rPr>
        <w:t>日期：</w:t>
      </w:r>
      <w:r w:rsidRPr="00671FB8">
        <w:rPr>
          <w:rFonts w:ascii="方正仿宋_GBK" w:eastAsia="方正仿宋_GBK" w:hAnsi="Times New Roman" w:cs="Times New Roman" w:hint="eastAsia"/>
          <w:sz w:val="24"/>
          <w:szCs w:val="24"/>
        </w:rPr>
        <w:t xml:space="preserve">    </w:t>
      </w:r>
      <w:r w:rsidRPr="00671FB8">
        <w:rPr>
          <w:rFonts w:ascii="方正仿宋_GBK" w:eastAsia="方正仿宋_GBK" w:hAnsi="Times New Roman" w:cs="Times New Roman" w:hint="eastAsia"/>
          <w:sz w:val="24"/>
          <w:szCs w:val="24"/>
        </w:rPr>
        <w:t>年</w:t>
      </w:r>
      <w:r w:rsidRPr="00671FB8">
        <w:rPr>
          <w:rFonts w:ascii="方正仿宋_GBK" w:eastAsia="方正仿宋_GBK" w:hAnsi="Times New Roman" w:cs="Times New Roman" w:hint="eastAsia"/>
          <w:sz w:val="24"/>
          <w:szCs w:val="24"/>
        </w:rPr>
        <w:t xml:space="preserve">  </w:t>
      </w:r>
      <w:r w:rsidRPr="00671FB8">
        <w:rPr>
          <w:rFonts w:ascii="方正仿宋_GBK" w:eastAsia="方正仿宋_GBK" w:hAnsi="Times New Roman" w:cs="Times New Roman" w:hint="eastAsia"/>
          <w:sz w:val="24"/>
          <w:szCs w:val="24"/>
        </w:rPr>
        <w:t>月</w:t>
      </w:r>
      <w:r w:rsidRPr="00671FB8">
        <w:rPr>
          <w:rFonts w:ascii="方正仿宋_GBK" w:eastAsia="方正仿宋_GBK" w:hAnsi="Times New Roman" w:cs="Times New Roman" w:hint="eastAsia"/>
          <w:sz w:val="24"/>
          <w:szCs w:val="24"/>
        </w:rPr>
        <w:t xml:space="preserve">  </w:t>
      </w:r>
      <w:r w:rsidRPr="00671FB8">
        <w:rPr>
          <w:rFonts w:ascii="方正仿宋_GBK" w:eastAsia="方正仿宋_GBK" w:hAnsi="Times New Roman" w:cs="Times New Roman" w:hint="eastAsia"/>
          <w:sz w:val="24"/>
          <w:szCs w:val="24"/>
        </w:rPr>
        <w:t>日</w:t>
      </w:r>
    </w:p>
    <w:p w:rsidR="00267641" w:rsidRPr="00671FB8" w:rsidRDefault="00267641">
      <w:pPr>
        <w:pStyle w:val="20"/>
        <w:rPr>
          <w:rFonts w:ascii="方正仿宋_GBK" w:eastAsia="方正仿宋_GBK" w:hint="eastAsia"/>
        </w:rPr>
      </w:pPr>
    </w:p>
    <w:p w:rsidR="00267641" w:rsidRPr="00671FB8" w:rsidRDefault="00267641">
      <w:pPr>
        <w:pStyle w:val="20"/>
        <w:rPr>
          <w:rFonts w:ascii="方正仿宋_GBK" w:eastAsia="方正仿宋_GBK" w:hint="eastAsia"/>
        </w:rPr>
      </w:pPr>
    </w:p>
    <w:p w:rsidR="00267641" w:rsidRPr="00671FB8" w:rsidRDefault="00267641">
      <w:pPr>
        <w:pStyle w:val="20"/>
        <w:rPr>
          <w:rFonts w:ascii="方正仿宋_GBK" w:eastAsia="方正仿宋_GBK" w:hint="eastAsia"/>
        </w:rPr>
      </w:pPr>
    </w:p>
    <w:p w:rsidR="00267641" w:rsidRPr="00671FB8" w:rsidRDefault="00267641">
      <w:pPr>
        <w:pStyle w:val="20"/>
        <w:rPr>
          <w:rFonts w:ascii="方正仿宋_GBK" w:eastAsia="方正仿宋_GBK" w:hint="eastAsia"/>
        </w:rPr>
      </w:pPr>
    </w:p>
    <w:p w:rsidR="00267641" w:rsidRPr="00671FB8" w:rsidRDefault="00267641">
      <w:pPr>
        <w:pStyle w:val="20"/>
        <w:rPr>
          <w:rFonts w:ascii="方正仿宋_GBK" w:eastAsia="方正仿宋_GBK" w:hint="eastAsia"/>
        </w:rPr>
      </w:pPr>
    </w:p>
    <w:p w:rsidR="00267641" w:rsidRPr="00671FB8" w:rsidRDefault="00267641">
      <w:pPr>
        <w:pStyle w:val="20"/>
        <w:rPr>
          <w:rFonts w:ascii="方正仿宋_GBK" w:eastAsia="方正仿宋_GBK" w:hint="eastAsia"/>
        </w:rPr>
      </w:pPr>
    </w:p>
    <w:p w:rsidR="00267641" w:rsidRPr="00671FB8" w:rsidRDefault="00D62C95">
      <w:pPr>
        <w:spacing w:line="680" w:lineRule="exact"/>
        <w:rPr>
          <w:rFonts w:ascii="方正仿宋_GBK" w:eastAsia="方正仿宋_GBK" w:hAnsi="Times New Roman" w:cs="Times New Roman" w:hint="eastAsia"/>
          <w:sz w:val="32"/>
          <w:szCs w:val="32"/>
        </w:rPr>
      </w:pPr>
      <w:r w:rsidRPr="00671FB8">
        <w:rPr>
          <w:rFonts w:ascii="方正仿宋_GBK" w:eastAsia="方正仿宋_GBK" w:hAnsi="Times New Roman" w:cs="Times New Roman" w:hint="eastAsia"/>
          <w:sz w:val="32"/>
          <w:szCs w:val="32"/>
        </w:rPr>
        <w:t>附件</w:t>
      </w:r>
      <w:r w:rsidRPr="00671FB8">
        <w:rPr>
          <w:rFonts w:ascii="方正仿宋_GBK" w:eastAsia="方正仿宋_GBK" w:hAnsi="Times New Roman" w:cs="Times New Roman" w:hint="eastAsia"/>
          <w:sz w:val="32"/>
          <w:szCs w:val="32"/>
        </w:rPr>
        <w:t>2</w:t>
      </w:r>
    </w:p>
    <w:p w:rsidR="00267641" w:rsidRPr="00671FB8" w:rsidRDefault="00D62C95">
      <w:pPr>
        <w:spacing w:line="680" w:lineRule="exact"/>
        <w:jc w:val="center"/>
        <w:rPr>
          <w:rFonts w:ascii="方正仿宋_GBK" w:eastAsia="方正仿宋_GBK" w:hAnsi="Times New Roman" w:cs="Times New Roman" w:hint="eastAsia"/>
          <w:sz w:val="44"/>
          <w:szCs w:val="44"/>
        </w:rPr>
      </w:pPr>
      <w:r w:rsidRPr="00671FB8">
        <w:rPr>
          <w:rFonts w:ascii="方正仿宋_GBK" w:eastAsia="方正仿宋_GBK" w:hAnsi="Times New Roman" w:cs="Times New Roman" w:hint="eastAsia"/>
          <w:sz w:val="44"/>
          <w:szCs w:val="44"/>
        </w:rPr>
        <w:t>承诺书</w:t>
      </w:r>
    </w:p>
    <w:p w:rsidR="00267641" w:rsidRPr="00671FB8" w:rsidRDefault="00267641">
      <w:pPr>
        <w:spacing w:line="590" w:lineRule="exact"/>
        <w:rPr>
          <w:rFonts w:ascii="方正仿宋_GBK" w:eastAsia="方正仿宋_GBK" w:hAnsi="Times New Roman" w:cs="Times New Roman" w:hint="eastAsia"/>
          <w:sz w:val="32"/>
          <w:szCs w:val="32"/>
        </w:rPr>
      </w:pPr>
    </w:p>
    <w:p w:rsidR="00267641" w:rsidRPr="00671FB8" w:rsidRDefault="00D62C95">
      <w:pPr>
        <w:spacing w:line="590" w:lineRule="exact"/>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致：</w:t>
      </w:r>
      <w:r w:rsidRPr="00671FB8">
        <w:rPr>
          <w:rFonts w:ascii="方正仿宋_GBK" w:eastAsia="方正仿宋_GBK" w:hAnsi="Times New Roman" w:cs="Times New Roman" w:hint="eastAsia"/>
          <w:sz w:val="30"/>
          <w:szCs w:val="30"/>
          <w:u w:val="single"/>
        </w:rPr>
        <w:t>江苏省</w:t>
      </w:r>
      <w:r w:rsidR="00671FB8" w:rsidRPr="00671FB8">
        <w:rPr>
          <w:rFonts w:ascii="方正仿宋_GBK" w:eastAsia="方正仿宋_GBK" w:hAnsi="Times New Roman" w:cs="Times New Roman" w:hint="eastAsia"/>
          <w:sz w:val="30"/>
          <w:szCs w:val="30"/>
          <w:u w:val="single"/>
        </w:rPr>
        <w:t>计量科学研究院（江苏省能源计量数据中心）</w:t>
      </w:r>
    </w:p>
    <w:p w:rsidR="00267641" w:rsidRPr="00671FB8" w:rsidRDefault="00D62C95">
      <w:pPr>
        <w:spacing w:line="680" w:lineRule="exact"/>
        <w:jc w:val="center"/>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根据贵方提供的询价比选文件，我方愿意参加</w:t>
      </w:r>
      <w:r w:rsidRPr="00671FB8">
        <w:rPr>
          <w:rFonts w:ascii="方正仿宋_GBK" w:eastAsia="方正仿宋_GBK" w:hAnsi="Times New Roman" w:cs="Times New Roman" w:hint="eastAsia"/>
          <w:sz w:val="30"/>
          <w:szCs w:val="30"/>
        </w:rPr>
        <w:t>江苏省计量科学研究院</w:t>
      </w:r>
      <w:r w:rsidR="00671FB8" w:rsidRPr="00671FB8">
        <w:rPr>
          <w:rFonts w:ascii="方正仿宋_GBK" w:eastAsia="方正仿宋_GBK" w:hAnsi="Times New Roman" w:cs="Times New Roman" w:hint="eastAsia"/>
          <w:sz w:val="30"/>
          <w:szCs w:val="30"/>
        </w:rPr>
        <w:t>（江苏省能源计量数据中心）</w:t>
      </w:r>
      <w:r w:rsidRPr="00671FB8">
        <w:rPr>
          <w:rFonts w:ascii="方正仿宋_GBK" w:eastAsia="方正仿宋_GBK" w:hAnsi="Times New Roman" w:cs="Times New Roman" w:hint="eastAsia"/>
          <w:sz w:val="30"/>
          <w:szCs w:val="30"/>
        </w:rPr>
        <w:t>项目的询价比选响应，并承诺：</w:t>
      </w:r>
    </w:p>
    <w:p w:rsidR="00267641" w:rsidRPr="00671FB8" w:rsidRDefault="00D62C95">
      <w:pPr>
        <w:spacing w:line="590" w:lineRule="exact"/>
        <w:ind w:firstLineChars="200" w:firstLine="600"/>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1.</w:t>
      </w:r>
      <w:r w:rsidRPr="00671FB8">
        <w:rPr>
          <w:rFonts w:ascii="方正仿宋_GBK" w:eastAsia="方正仿宋_GBK" w:hAnsi="Times New Roman" w:cs="Times New Roman" w:hint="eastAsia"/>
          <w:sz w:val="30"/>
          <w:szCs w:val="30"/>
        </w:rPr>
        <w:t>我方所投标的产品及其服务满足询价文件的要求，有能力按报价和响应承诺履约。</w:t>
      </w:r>
    </w:p>
    <w:p w:rsidR="00267641" w:rsidRPr="00671FB8" w:rsidRDefault="00D62C95">
      <w:pPr>
        <w:spacing w:line="590" w:lineRule="exact"/>
        <w:ind w:firstLineChars="200" w:firstLine="600"/>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2.</w:t>
      </w:r>
      <w:r w:rsidRPr="00671FB8">
        <w:rPr>
          <w:rFonts w:ascii="方正仿宋_GBK" w:eastAsia="方正仿宋_GBK" w:hAnsi="Times New Roman" w:cs="Times New Roman" w:hint="eastAsia"/>
          <w:sz w:val="30"/>
          <w:szCs w:val="30"/>
        </w:rPr>
        <w:t>我方已详细审查全部询价文件，包括有关澄清和补充说明（如果有的话），我们完全理解并同意放弃对这方面有不明及误解的权力。</w:t>
      </w:r>
    </w:p>
    <w:p w:rsidR="00267641" w:rsidRPr="00671FB8" w:rsidRDefault="00D62C95">
      <w:pPr>
        <w:spacing w:line="590" w:lineRule="exact"/>
        <w:ind w:firstLineChars="200" w:firstLine="600"/>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3.</w:t>
      </w:r>
      <w:r w:rsidRPr="00671FB8">
        <w:rPr>
          <w:rFonts w:ascii="方正仿宋_GBK" w:eastAsia="方正仿宋_GBK" w:hAnsi="Times New Roman" w:cs="Times New Roman" w:hint="eastAsia"/>
          <w:sz w:val="30"/>
          <w:szCs w:val="30"/>
        </w:rPr>
        <w:t>我方如果中标，将按</w:t>
      </w:r>
      <w:r w:rsidRPr="00671FB8">
        <w:rPr>
          <w:rFonts w:ascii="方正仿宋_GBK" w:eastAsia="方正仿宋_GBK" w:hAnsi="Times New Roman" w:cs="Times New Roman" w:hint="eastAsia"/>
          <w:sz w:val="30"/>
          <w:szCs w:val="30"/>
        </w:rPr>
        <w:t>项目报价</w:t>
      </w:r>
      <w:r w:rsidRPr="00671FB8">
        <w:rPr>
          <w:rFonts w:ascii="方正仿宋_GBK" w:eastAsia="方正仿宋_GBK" w:hAnsi="Times New Roman" w:cs="Times New Roman" w:hint="eastAsia"/>
          <w:sz w:val="30"/>
          <w:szCs w:val="30"/>
        </w:rPr>
        <w:t>响应</w:t>
      </w:r>
      <w:r w:rsidRPr="00671FB8">
        <w:rPr>
          <w:rFonts w:ascii="方正仿宋_GBK" w:eastAsia="方正仿宋_GBK" w:hAnsi="Times New Roman" w:cs="Times New Roman" w:hint="eastAsia"/>
          <w:sz w:val="30"/>
          <w:szCs w:val="30"/>
        </w:rPr>
        <w:t>单</w:t>
      </w:r>
      <w:r w:rsidRPr="00671FB8">
        <w:rPr>
          <w:rFonts w:ascii="方正仿宋_GBK" w:eastAsia="方正仿宋_GBK" w:hAnsi="Times New Roman" w:cs="Times New Roman" w:hint="eastAsia"/>
          <w:sz w:val="30"/>
          <w:szCs w:val="30"/>
        </w:rPr>
        <w:t>承诺的时间</w:t>
      </w:r>
      <w:r w:rsidRPr="00671FB8">
        <w:rPr>
          <w:rFonts w:ascii="方正仿宋_GBK" w:eastAsia="方正仿宋_GBK" w:hAnsi="Times New Roman" w:cs="Times New Roman" w:hint="eastAsia"/>
          <w:sz w:val="30"/>
          <w:szCs w:val="30"/>
        </w:rPr>
        <w:t>完成</w:t>
      </w:r>
      <w:r w:rsidRPr="00671FB8">
        <w:rPr>
          <w:rFonts w:ascii="方正仿宋_GBK" w:eastAsia="方正仿宋_GBK" w:hAnsi="Times New Roman" w:cs="Times New Roman" w:hint="eastAsia"/>
          <w:sz w:val="30"/>
          <w:szCs w:val="30"/>
        </w:rPr>
        <w:t>产品安装、调试及交付。</w:t>
      </w:r>
    </w:p>
    <w:p w:rsidR="00267641" w:rsidRPr="00671FB8" w:rsidRDefault="00D62C95">
      <w:pPr>
        <w:spacing w:line="590" w:lineRule="exact"/>
        <w:ind w:firstLineChars="200" w:firstLine="600"/>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4.</w:t>
      </w:r>
      <w:r w:rsidRPr="00671FB8">
        <w:rPr>
          <w:rFonts w:ascii="方正仿宋_GBK" w:eastAsia="方正仿宋_GBK" w:hAnsi="Times New Roman" w:cs="Times New Roman" w:hint="eastAsia"/>
          <w:sz w:val="30"/>
          <w:szCs w:val="30"/>
        </w:rPr>
        <w:t>我方同意将本承诺书作为合同的附件。</w:t>
      </w:r>
    </w:p>
    <w:p w:rsidR="00267641" w:rsidRPr="00671FB8" w:rsidRDefault="00D62C95">
      <w:pPr>
        <w:spacing w:line="590" w:lineRule="exact"/>
        <w:ind w:firstLineChars="350" w:firstLine="1050"/>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lastRenderedPageBreak/>
        <w:t>投标人</w:t>
      </w:r>
      <w:r w:rsidRPr="00671FB8">
        <w:rPr>
          <w:rFonts w:ascii="方正仿宋_GBK" w:eastAsia="方正仿宋_GBK" w:hAnsi="Times New Roman" w:cs="Times New Roman" w:hint="eastAsia"/>
          <w:sz w:val="30"/>
          <w:szCs w:val="30"/>
        </w:rPr>
        <w:t>：（</w:t>
      </w:r>
      <w:r w:rsidRPr="00671FB8">
        <w:rPr>
          <w:rFonts w:ascii="方正仿宋_GBK" w:eastAsia="方正仿宋_GBK" w:hAnsi="Times New Roman" w:cs="Times New Roman" w:hint="eastAsia"/>
          <w:sz w:val="30"/>
          <w:szCs w:val="30"/>
        </w:rPr>
        <w:t>全称）</w:t>
      </w:r>
      <w:r w:rsidRPr="00671FB8">
        <w:rPr>
          <w:rFonts w:ascii="方正仿宋_GBK" w:eastAsia="方正仿宋_GBK" w:hAnsi="Times New Roman" w:cs="Times New Roman" w:hint="eastAsia"/>
          <w:sz w:val="30"/>
          <w:szCs w:val="30"/>
        </w:rPr>
        <w:t>（</w:t>
      </w:r>
      <w:r w:rsidRPr="00671FB8">
        <w:rPr>
          <w:rFonts w:ascii="方正仿宋_GBK" w:eastAsia="方正仿宋_GBK" w:hAnsi="Times New Roman" w:cs="Times New Roman" w:hint="eastAsia"/>
          <w:sz w:val="30"/>
          <w:szCs w:val="30"/>
        </w:rPr>
        <w:t>盖单位公章</w:t>
      </w:r>
      <w:r w:rsidRPr="00671FB8">
        <w:rPr>
          <w:rFonts w:ascii="方正仿宋_GBK" w:eastAsia="方正仿宋_GBK" w:hAnsi="Times New Roman" w:cs="Times New Roman" w:hint="eastAsia"/>
          <w:sz w:val="30"/>
          <w:szCs w:val="30"/>
        </w:rPr>
        <w:t>）</w:t>
      </w:r>
    </w:p>
    <w:p w:rsidR="00267641" w:rsidRPr="00671FB8" w:rsidRDefault="00D62C95">
      <w:pPr>
        <w:spacing w:line="590" w:lineRule="exact"/>
        <w:ind w:firstLineChars="350" w:firstLine="1050"/>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法定代表人</w:t>
      </w:r>
      <w:r w:rsidRPr="00671FB8">
        <w:rPr>
          <w:rFonts w:ascii="方正仿宋_GBK" w:eastAsia="方正仿宋_GBK" w:hAnsi="Times New Roman" w:cs="Times New Roman" w:hint="eastAsia"/>
          <w:sz w:val="30"/>
          <w:szCs w:val="30"/>
        </w:rPr>
        <w:t>或</w:t>
      </w:r>
      <w:r w:rsidRPr="00671FB8">
        <w:rPr>
          <w:rFonts w:ascii="方正仿宋_GBK" w:eastAsia="方正仿宋_GBK" w:hAnsi="Times New Roman" w:cs="Times New Roman" w:hint="eastAsia"/>
          <w:spacing w:val="-8"/>
          <w:sz w:val="30"/>
          <w:szCs w:val="30"/>
        </w:rPr>
        <w:t>授权代理人</w:t>
      </w:r>
      <w:r w:rsidRPr="00671FB8">
        <w:rPr>
          <w:rFonts w:ascii="方正仿宋_GBK" w:eastAsia="方正仿宋_GBK" w:hAnsi="Times New Roman" w:cs="Times New Roman" w:hint="eastAsia"/>
          <w:sz w:val="30"/>
          <w:szCs w:val="30"/>
        </w:rPr>
        <w:t>（签名）：</w:t>
      </w:r>
    </w:p>
    <w:p w:rsidR="00267641" w:rsidRPr="00671FB8" w:rsidRDefault="00D62C95">
      <w:pPr>
        <w:spacing w:line="590" w:lineRule="exact"/>
        <w:ind w:firstLineChars="1500" w:firstLine="4500"/>
        <w:rPr>
          <w:rFonts w:ascii="方正仿宋_GBK" w:eastAsia="方正仿宋_GBK" w:hAnsi="Times New Roman" w:cs="Times New Roman" w:hint="eastAsia"/>
          <w:sz w:val="30"/>
          <w:szCs w:val="30"/>
        </w:rPr>
      </w:pPr>
      <w:r w:rsidRPr="00671FB8">
        <w:rPr>
          <w:rFonts w:ascii="方正仿宋_GBK" w:eastAsia="方正仿宋_GBK" w:hAnsi="Times New Roman" w:cs="Times New Roman" w:hint="eastAsia"/>
          <w:sz w:val="30"/>
          <w:szCs w:val="30"/>
        </w:rPr>
        <w:t>日期：</w:t>
      </w:r>
      <w:r w:rsidRPr="00671FB8">
        <w:rPr>
          <w:rFonts w:ascii="方正仿宋_GBK" w:eastAsia="方正仿宋_GBK" w:hAnsi="Times New Roman" w:cs="Times New Roman" w:hint="eastAsia"/>
          <w:sz w:val="30"/>
          <w:szCs w:val="30"/>
        </w:rPr>
        <w:t xml:space="preserve">    </w:t>
      </w:r>
      <w:r w:rsidRPr="00671FB8">
        <w:rPr>
          <w:rFonts w:ascii="方正仿宋_GBK" w:eastAsia="方正仿宋_GBK" w:hAnsi="Times New Roman" w:cs="Times New Roman" w:hint="eastAsia"/>
          <w:sz w:val="30"/>
          <w:szCs w:val="30"/>
        </w:rPr>
        <w:t>年</w:t>
      </w:r>
      <w:r w:rsidRPr="00671FB8">
        <w:rPr>
          <w:rFonts w:ascii="方正仿宋_GBK" w:eastAsia="方正仿宋_GBK" w:hAnsi="Times New Roman" w:cs="Times New Roman" w:hint="eastAsia"/>
          <w:sz w:val="30"/>
          <w:szCs w:val="30"/>
        </w:rPr>
        <w:t xml:space="preserve">  </w:t>
      </w:r>
      <w:r w:rsidRPr="00671FB8">
        <w:rPr>
          <w:rFonts w:ascii="方正仿宋_GBK" w:eastAsia="方正仿宋_GBK" w:hAnsi="Times New Roman" w:cs="Times New Roman" w:hint="eastAsia"/>
          <w:sz w:val="30"/>
          <w:szCs w:val="30"/>
        </w:rPr>
        <w:t>月</w:t>
      </w:r>
      <w:r w:rsidRPr="00671FB8">
        <w:rPr>
          <w:rFonts w:ascii="方正仿宋_GBK" w:eastAsia="方正仿宋_GBK" w:hAnsi="Times New Roman" w:cs="Times New Roman" w:hint="eastAsia"/>
          <w:sz w:val="30"/>
          <w:szCs w:val="30"/>
        </w:rPr>
        <w:t xml:space="preserve">  </w:t>
      </w:r>
      <w:r w:rsidRPr="00671FB8">
        <w:rPr>
          <w:rFonts w:ascii="方正仿宋_GBK" w:eastAsia="方正仿宋_GBK" w:hAnsi="Times New Roman" w:cs="Times New Roman" w:hint="eastAsia"/>
          <w:sz w:val="30"/>
          <w:szCs w:val="30"/>
        </w:rPr>
        <w:t>日</w:t>
      </w:r>
    </w:p>
    <w:p w:rsidR="00267641" w:rsidRPr="00671FB8" w:rsidRDefault="00267641">
      <w:pPr>
        <w:pStyle w:val="20"/>
        <w:rPr>
          <w:rFonts w:ascii="方正仿宋_GBK" w:eastAsia="方正仿宋_GBK" w:hAnsi="Times New Roman" w:cs="Times New Roman" w:hint="eastAsia"/>
          <w:sz w:val="30"/>
          <w:szCs w:val="30"/>
        </w:rPr>
      </w:pPr>
    </w:p>
    <w:p w:rsidR="00267641" w:rsidRPr="00671FB8" w:rsidRDefault="00D62C95">
      <w:pPr>
        <w:spacing w:line="680" w:lineRule="exact"/>
        <w:rPr>
          <w:rFonts w:ascii="方正仿宋_GBK" w:eastAsia="方正仿宋_GBK" w:hAnsi="Times New Roman" w:cs="Times New Roman" w:hint="eastAsia"/>
          <w:sz w:val="32"/>
          <w:szCs w:val="32"/>
        </w:rPr>
      </w:pPr>
      <w:r w:rsidRPr="00671FB8">
        <w:rPr>
          <w:rFonts w:ascii="方正仿宋_GBK" w:eastAsia="方正仿宋_GBK" w:hAnsi="Times New Roman" w:cs="Times New Roman" w:hint="eastAsia"/>
          <w:sz w:val="32"/>
          <w:szCs w:val="32"/>
        </w:rPr>
        <w:t>附件</w:t>
      </w:r>
      <w:r w:rsidRPr="00671FB8">
        <w:rPr>
          <w:rFonts w:ascii="方正仿宋_GBK" w:eastAsia="方正仿宋_GBK" w:hAnsi="Times New Roman" w:cs="Times New Roman" w:hint="eastAsia"/>
          <w:sz w:val="32"/>
          <w:szCs w:val="32"/>
        </w:rPr>
        <w:t>3</w:t>
      </w:r>
      <w:r w:rsidRPr="00671FB8">
        <w:rPr>
          <w:rFonts w:ascii="方正仿宋_GBK" w:eastAsia="方正仿宋_GBK" w:hAnsi="Times New Roman" w:cs="Times New Roman" w:hint="eastAsia"/>
          <w:sz w:val="32"/>
          <w:szCs w:val="32"/>
        </w:rPr>
        <w:t>：</w:t>
      </w:r>
      <w:r w:rsidRPr="00671FB8">
        <w:rPr>
          <w:rFonts w:ascii="方正仿宋_GBK" w:eastAsia="方正仿宋_GBK" w:hAnsi="Times New Roman" w:cs="Times New Roman" w:hint="eastAsia"/>
          <w:sz w:val="32"/>
          <w:szCs w:val="32"/>
        </w:rPr>
        <w:t>其他文件</w:t>
      </w:r>
    </w:p>
    <w:p w:rsidR="00267641" w:rsidRPr="00671FB8" w:rsidRDefault="00D62C95">
      <w:pPr>
        <w:pStyle w:val="20"/>
        <w:numPr>
          <w:ilvl w:val="0"/>
          <w:numId w:val="3"/>
        </w:numPr>
        <w:ind w:leftChars="0" w:left="0"/>
        <w:rPr>
          <w:rFonts w:ascii="方正仿宋_GBK" w:eastAsia="方正仿宋_GBK" w:hAnsi="Times New Roman" w:cs="Times New Roman" w:hint="eastAsia"/>
          <w:color w:val="auto"/>
          <w:sz w:val="30"/>
          <w:szCs w:val="30"/>
        </w:rPr>
      </w:pPr>
      <w:r w:rsidRPr="00671FB8">
        <w:rPr>
          <w:rFonts w:ascii="方正仿宋_GBK" w:eastAsia="方正仿宋_GBK" w:hAnsi="Times New Roman" w:cs="Times New Roman" w:hint="eastAsia"/>
          <w:color w:val="auto"/>
          <w:sz w:val="30"/>
          <w:szCs w:val="30"/>
        </w:rPr>
        <w:t>营业执照、资质奖励、案例合同、服务承诺等</w:t>
      </w:r>
    </w:p>
    <w:p w:rsidR="00267641" w:rsidRPr="00671FB8" w:rsidRDefault="00D62C95">
      <w:pPr>
        <w:pStyle w:val="20"/>
        <w:numPr>
          <w:ilvl w:val="0"/>
          <w:numId w:val="3"/>
        </w:numPr>
        <w:ind w:leftChars="0" w:left="0"/>
        <w:rPr>
          <w:rFonts w:ascii="方正仿宋_GBK" w:eastAsia="方正仿宋_GBK" w:hAnsi="Times New Roman" w:cs="Times New Roman" w:hint="eastAsia"/>
          <w:color w:val="auto"/>
          <w:sz w:val="30"/>
          <w:szCs w:val="30"/>
        </w:rPr>
      </w:pPr>
      <w:r w:rsidRPr="00671FB8">
        <w:rPr>
          <w:rFonts w:ascii="方正仿宋_GBK" w:eastAsia="方正仿宋_GBK" w:hAnsi="Times New Roman" w:cs="Times New Roman" w:hint="eastAsia"/>
          <w:color w:val="auto"/>
          <w:sz w:val="30"/>
          <w:szCs w:val="30"/>
        </w:rPr>
        <w:t>评分可参考的其他佐证</w:t>
      </w:r>
    </w:p>
    <w:p w:rsidR="00267641" w:rsidRPr="00671FB8" w:rsidRDefault="00267641">
      <w:pPr>
        <w:pStyle w:val="20"/>
        <w:ind w:leftChars="0" w:left="0"/>
        <w:rPr>
          <w:rFonts w:ascii="方正仿宋_GBK" w:eastAsia="方正仿宋_GBK" w:hint="eastAsia"/>
        </w:rPr>
      </w:pPr>
    </w:p>
    <w:p w:rsidR="00267641" w:rsidRPr="00671FB8" w:rsidRDefault="00D62C95">
      <w:pPr>
        <w:spacing w:line="680" w:lineRule="exact"/>
        <w:rPr>
          <w:rFonts w:ascii="方正仿宋_GBK" w:eastAsia="方正仿宋_GBK" w:hAnsi="Times New Roman" w:cs="Times New Roman" w:hint="eastAsia"/>
          <w:sz w:val="32"/>
          <w:szCs w:val="32"/>
        </w:rPr>
      </w:pPr>
      <w:r w:rsidRPr="00671FB8">
        <w:rPr>
          <w:rFonts w:ascii="方正仿宋_GBK" w:eastAsia="方正仿宋_GBK" w:hAnsi="Times New Roman" w:cs="Times New Roman" w:hint="eastAsia"/>
          <w:sz w:val="32"/>
          <w:szCs w:val="32"/>
        </w:rPr>
        <w:t>附件</w:t>
      </w:r>
      <w:r w:rsidRPr="00671FB8">
        <w:rPr>
          <w:rFonts w:ascii="方正仿宋_GBK" w:eastAsia="方正仿宋_GBK" w:hAnsi="Times New Roman" w:cs="Times New Roman" w:hint="eastAsia"/>
          <w:sz w:val="32"/>
          <w:szCs w:val="32"/>
        </w:rPr>
        <w:t>4</w:t>
      </w:r>
      <w:r w:rsidRPr="00671FB8">
        <w:rPr>
          <w:rFonts w:ascii="方正仿宋_GBK" w:eastAsia="方正仿宋_GBK" w:hAnsi="Times New Roman" w:cs="Times New Roman" w:hint="eastAsia"/>
          <w:sz w:val="32"/>
          <w:szCs w:val="32"/>
        </w:rPr>
        <w:t>：</w:t>
      </w:r>
      <w:r w:rsidRPr="00671FB8">
        <w:rPr>
          <w:rFonts w:ascii="方正仿宋_GBK" w:eastAsia="方正仿宋_GBK" w:hAnsi="Times New Roman" w:cs="Times New Roman" w:hint="eastAsia"/>
          <w:sz w:val="32"/>
          <w:szCs w:val="32"/>
        </w:rPr>
        <w:t>(</w:t>
      </w:r>
      <w:r w:rsidRPr="00671FB8">
        <w:rPr>
          <w:rFonts w:ascii="方正仿宋_GBK" w:eastAsia="方正仿宋_GBK" w:hAnsi="Times New Roman" w:cs="Times New Roman" w:hint="eastAsia"/>
          <w:sz w:val="32"/>
          <w:szCs w:val="32"/>
        </w:rPr>
        <w:t>密封封面</w:t>
      </w:r>
      <w:r w:rsidRPr="00671FB8">
        <w:rPr>
          <w:rFonts w:ascii="方正仿宋_GBK" w:eastAsia="方正仿宋_GBK" w:hAnsi="Times New Roman" w:cs="Times New Roman" w:hint="eastAsia"/>
          <w:sz w:val="32"/>
          <w:szCs w:val="32"/>
        </w:rPr>
        <w:t>)</w:t>
      </w:r>
    </w:p>
    <w:p w:rsidR="00671FB8" w:rsidRPr="00671FB8" w:rsidRDefault="00D62C95">
      <w:pPr>
        <w:spacing w:line="680" w:lineRule="exact"/>
        <w:jc w:val="center"/>
        <w:rPr>
          <w:rFonts w:ascii="方正仿宋_GBK" w:eastAsia="方正仿宋_GBK" w:hAnsi="Times New Roman" w:cs="Times New Roman" w:hint="eastAsia"/>
          <w:sz w:val="36"/>
          <w:szCs w:val="36"/>
        </w:rPr>
      </w:pPr>
      <w:r w:rsidRPr="00671FB8">
        <w:rPr>
          <w:rFonts w:ascii="方正仿宋_GBK" w:eastAsia="方正仿宋_GBK" w:hAnsi="Times New Roman" w:cs="Times New Roman" w:hint="eastAsia"/>
          <w:sz w:val="44"/>
          <w:szCs w:val="44"/>
        </w:rPr>
        <w:t xml:space="preserve">  </w:t>
      </w:r>
      <w:r w:rsidRPr="00671FB8">
        <w:rPr>
          <w:rFonts w:ascii="方正仿宋_GBK" w:eastAsia="方正仿宋_GBK" w:hAnsi="Times New Roman" w:cs="Times New Roman" w:hint="eastAsia"/>
          <w:sz w:val="36"/>
          <w:szCs w:val="36"/>
        </w:rPr>
        <w:t>江苏省计量科学研究院</w:t>
      </w:r>
      <w:r w:rsidR="00671FB8" w:rsidRPr="00671FB8">
        <w:rPr>
          <w:rFonts w:ascii="方正仿宋_GBK" w:eastAsia="方正仿宋_GBK" w:hAnsi="Times New Roman" w:cs="Times New Roman" w:hint="eastAsia"/>
          <w:sz w:val="36"/>
          <w:szCs w:val="36"/>
        </w:rPr>
        <w:t>（江苏省能源计量数据中心）</w:t>
      </w:r>
    </w:p>
    <w:p w:rsidR="00267641" w:rsidRPr="00671FB8" w:rsidRDefault="00671FB8">
      <w:pPr>
        <w:spacing w:line="680" w:lineRule="exact"/>
        <w:jc w:val="center"/>
        <w:rPr>
          <w:rFonts w:ascii="方正仿宋_GBK" w:eastAsia="方正仿宋_GBK" w:hAnsi="Times New Roman" w:cs="Times New Roman" w:hint="eastAsia"/>
          <w:sz w:val="44"/>
          <w:szCs w:val="44"/>
        </w:rPr>
      </w:pPr>
      <w:r w:rsidRPr="00671FB8">
        <w:rPr>
          <w:rFonts w:ascii="方正仿宋_GBK" w:eastAsia="方正仿宋_GBK" w:hAnsi="Times New Roman" w:cs="Times New Roman" w:hint="eastAsia"/>
          <w:sz w:val="44"/>
          <w:szCs w:val="44"/>
        </w:rPr>
        <w:t>网络设备</w:t>
      </w:r>
      <w:r w:rsidR="00D62C95" w:rsidRPr="00671FB8">
        <w:rPr>
          <w:rFonts w:ascii="方正仿宋_GBK" w:eastAsia="方正仿宋_GBK" w:hAnsi="Times New Roman" w:cs="Times New Roman" w:hint="eastAsia"/>
          <w:sz w:val="44"/>
          <w:szCs w:val="44"/>
        </w:rPr>
        <w:t>改造</w:t>
      </w:r>
      <w:r w:rsidR="00D62C95" w:rsidRPr="00671FB8">
        <w:rPr>
          <w:rFonts w:ascii="方正仿宋_GBK" w:eastAsia="方正仿宋_GBK" w:hAnsi="Times New Roman" w:cs="Times New Roman" w:hint="eastAsia"/>
          <w:sz w:val="44"/>
          <w:szCs w:val="44"/>
        </w:rPr>
        <w:t>项目</w:t>
      </w:r>
    </w:p>
    <w:p w:rsidR="00267641" w:rsidRPr="00671FB8" w:rsidRDefault="00267641">
      <w:pPr>
        <w:spacing w:line="480" w:lineRule="auto"/>
        <w:rPr>
          <w:rFonts w:ascii="方正仿宋_GBK" w:eastAsia="方正仿宋_GBK" w:hAnsi="Times New Roman" w:cs="Times New Roman" w:hint="eastAsia"/>
          <w:sz w:val="44"/>
          <w:szCs w:val="44"/>
        </w:rPr>
      </w:pPr>
    </w:p>
    <w:p w:rsidR="00267641" w:rsidRPr="00671FB8" w:rsidRDefault="00267641">
      <w:pPr>
        <w:rPr>
          <w:rFonts w:ascii="方正仿宋_GBK" w:eastAsia="方正仿宋_GBK" w:hAnsi="Times New Roman" w:cs="Times New Roman" w:hint="eastAsia"/>
          <w:sz w:val="32"/>
          <w:szCs w:val="32"/>
        </w:rPr>
      </w:pPr>
    </w:p>
    <w:p w:rsidR="00267641" w:rsidRPr="00671FB8" w:rsidRDefault="00D62C95">
      <w:pPr>
        <w:ind w:firstLineChars="250" w:firstLine="800"/>
        <w:rPr>
          <w:rFonts w:ascii="方正仿宋_GBK" w:eastAsia="方正仿宋_GBK" w:hAnsi="Times New Roman" w:cs="Times New Roman" w:hint="eastAsia"/>
          <w:sz w:val="32"/>
          <w:szCs w:val="32"/>
          <w:u w:val="single"/>
        </w:rPr>
      </w:pPr>
      <w:r w:rsidRPr="00671FB8">
        <w:rPr>
          <w:rFonts w:ascii="方正仿宋_GBK" w:eastAsia="方正仿宋_GBK" w:hAnsi="Times New Roman" w:cs="Times New Roman" w:hint="eastAsia"/>
          <w:sz w:val="32"/>
          <w:szCs w:val="32"/>
        </w:rPr>
        <w:t>投标人</w:t>
      </w:r>
      <w:r w:rsidRPr="00671FB8">
        <w:rPr>
          <w:rFonts w:ascii="方正仿宋_GBK" w:eastAsia="方正仿宋_GBK" w:hAnsi="Times New Roman" w:cs="Times New Roman" w:hint="eastAsia"/>
          <w:sz w:val="32"/>
          <w:szCs w:val="32"/>
        </w:rPr>
        <w:t>：（</w:t>
      </w:r>
      <w:r w:rsidRPr="00671FB8">
        <w:rPr>
          <w:rFonts w:ascii="方正仿宋_GBK" w:eastAsia="方正仿宋_GBK" w:hAnsi="Times New Roman" w:cs="Times New Roman" w:hint="eastAsia"/>
          <w:sz w:val="32"/>
          <w:szCs w:val="32"/>
        </w:rPr>
        <w:t>全称）</w:t>
      </w:r>
      <w:r w:rsidRPr="00671FB8">
        <w:rPr>
          <w:rFonts w:ascii="方正仿宋_GBK" w:eastAsia="方正仿宋_GBK" w:hAnsi="Times New Roman" w:cs="Times New Roman" w:hint="eastAsia"/>
          <w:sz w:val="32"/>
          <w:szCs w:val="32"/>
        </w:rPr>
        <w:t>（</w:t>
      </w:r>
      <w:r w:rsidRPr="00671FB8">
        <w:rPr>
          <w:rFonts w:ascii="方正仿宋_GBK" w:eastAsia="方正仿宋_GBK" w:hAnsi="Times New Roman" w:cs="Times New Roman" w:hint="eastAsia"/>
          <w:sz w:val="32"/>
          <w:szCs w:val="32"/>
        </w:rPr>
        <w:t>盖单位公章</w:t>
      </w:r>
      <w:r w:rsidRPr="00671FB8">
        <w:rPr>
          <w:rFonts w:ascii="方正仿宋_GBK" w:eastAsia="方正仿宋_GBK" w:hAnsi="Times New Roman" w:cs="Times New Roman" w:hint="eastAsia"/>
          <w:sz w:val="32"/>
          <w:szCs w:val="32"/>
        </w:rPr>
        <w:t>）</w:t>
      </w:r>
    </w:p>
    <w:p w:rsidR="00267641" w:rsidRPr="00671FB8" w:rsidRDefault="00267641">
      <w:pPr>
        <w:ind w:firstLineChars="250" w:firstLine="800"/>
        <w:rPr>
          <w:rFonts w:ascii="方正仿宋_GBK" w:eastAsia="方正仿宋_GBK" w:hAnsi="Times New Roman" w:cs="Times New Roman" w:hint="eastAsia"/>
          <w:sz w:val="32"/>
          <w:szCs w:val="32"/>
        </w:rPr>
      </w:pPr>
    </w:p>
    <w:p w:rsidR="00267641" w:rsidRPr="00671FB8" w:rsidRDefault="00D62C95">
      <w:pPr>
        <w:ind w:firstLineChars="250" w:firstLine="800"/>
        <w:rPr>
          <w:rFonts w:ascii="方正仿宋_GBK" w:eastAsia="方正仿宋_GBK" w:hAnsi="Times New Roman" w:cs="Times New Roman" w:hint="eastAsia"/>
          <w:sz w:val="32"/>
          <w:szCs w:val="32"/>
          <w:u w:val="single"/>
        </w:rPr>
      </w:pPr>
      <w:r w:rsidRPr="00671FB8">
        <w:rPr>
          <w:rFonts w:ascii="方正仿宋_GBK" w:eastAsia="方正仿宋_GBK" w:hAnsi="Times New Roman" w:cs="Times New Roman" w:hint="eastAsia"/>
          <w:sz w:val="32"/>
          <w:szCs w:val="32"/>
        </w:rPr>
        <w:t>法人代表或</w:t>
      </w:r>
      <w:r w:rsidRPr="00671FB8">
        <w:rPr>
          <w:rFonts w:ascii="方正仿宋_GBK" w:eastAsia="方正仿宋_GBK" w:hAnsi="Times New Roman" w:cs="Times New Roman" w:hint="eastAsia"/>
          <w:sz w:val="32"/>
          <w:szCs w:val="32"/>
        </w:rPr>
        <w:t>授权</w:t>
      </w:r>
      <w:r w:rsidRPr="00671FB8">
        <w:rPr>
          <w:rFonts w:ascii="方正仿宋_GBK" w:eastAsia="方正仿宋_GBK" w:hAnsi="Times New Roman" w:cs="Times New Roman" w:hint="eastAsia"/>
          <w:sz w:val="32"/>
          <w:szCs w:val="32"/>
        </w:rPr>
        <w:t>代理人签名（签名）：</w:t>
      </w:r>
    </w:p>
    <w:p w:rsidR="00267641" w:rsidRPr="00671FB8" w:rsidRDefault="00267641">
      <w:pPr>
        <w:ind w:firstLineChars="250" w:firstLine="800"/>
        <w:rPr>
          <w:rFonts w:ascii="方正仿宋_GBK" w:eastAsia="方正仿宋_GBK" w:hAnsi="Times New Roman" w:cs="Times New Roman" w:hint="eastAsia"/>
          <w:sz w:val="32"/>
          <w:szCs w:val="32"/>
          <w:u w:val="single"/>
        </w:rPr>
      </w:pPr>
    </w:p>
    <w:p w:rsidR="00267641" w:rsidRPr="00671FB8" w:rsidRDefault="00267641">
      <w:pPr>
        <w:ind w:firstLineChars="250" w:firstLine="800"/>
        <w:rPr>
          <w:rFonts w:ascii="方正仿宋_GBK" w:eastAsia="方正仿宋_GBK" w:hAnsi="Times New Roman" w:cs="Times New Roman" w:hint="eastAsia"/>
          <w:sz w:val="32"/>
          <w:szCs w:val="32"/>
        </w:rPr>
      </w:pPr>
    </w:p>
    <w:p w:rsidR="00267641" w:rsidRPr="00671FB8" w:rsidRDefault="00D62C95" w:rsidP="00AE049F">
      <w:pPr>
        <w:ind w:firstLineChars="900" w:firstLine="2880"/>
        <w:rPr>
          <w:rFonts w:ascii="方正仿宋_GBK" w:eastAsia="方正仿宋_GBK" w:hAnsi="Times New Roman" w:cs="Times New Roman" w:hint="eastAsia"/>
          <w:sz w:val="32"/>
          <w:szCs w:val="32"/>
        </w:rPr>
      </w:pPr>
      <w:r w:rsidRPr="00671FB8">
        <w:rPr>
          <w:rFonts w:ascii="方正仿宋_GBK" w:eastAsia="方正仿宋_GBK" w:hAnsi="Times New Roman" w:cs="Times New Roman" w:hint="eastAsia"/>
          <w:sz w:val="32"/>
          <w:szCs w:val="32"/>
        </w:rPr>
        <w:t>年</w:t>
      </w:r>
      <w:r w:rsidRPr="00671FB8">
        <w:rPr>
          <w:rFonts w:ascii="方正仿宋_GBK" w:eastAsia="方正仿宋_GBK" w:hAnsi="Times New Roman" w:cs="Times New Roman" w:hint="eastAsia"/>
          <w:sz w:val="32"/>
          <w:szCs w:val="32"/>
        </w:rPr>
        <w:t xml:space="preserve">  </w:t>
      </w:r>
      <w:r w:rsidRPr="00671FB8">
        <w:rPr>
          <w:rFonts w:ascii="方正仿宋_GBK" w:eastAsia="方正仿宋_GBK" w:hAnsi="Times New Roman" w:cs="Times New Roman" w:hint="eastAsia"/>
          <w:sz w:val="32"/>
          <w:szCs w:val="32"/>
        </w:rPr>
        <w:t>月</w:t>
      </w:r>
      <w:r w:rsidRPr="00671FB8">
        <w:rPr>
          <w:rFonts w:ascii="方正仿宋_GBK" w:eastAsia="方正仿宋_GBK" w:hAnsi="Times New Roman" w:cs="Times New Roman" w:hint="eastAsia"/>
          <w:sz w:val="32"/>
          <w:szCs w:val="32"/>
        </w:rPr>
        <w:t xml:space="preserve">  </w:t>
      </w:r>
      <w:r w:rsidRPr="00671FB8">
        <w:rPr>
          <w:rFonts w:ascii="方正仿宋_GBK" w:eastAsia="方正仿宋_GBK" w:hAnsi="Times New Roman" w:cs="Times New Roman" w:hint="eastAsia"/>
          <w:sz w:val="32"/>
          <w:szCs w:val="32"/>
        </w:rPr>
        <w:t>日</w:t>
      </w:r>
    </w:p>
    <w:sectPr w:rsidR="00267641" w:rsidRPr="00671FB8">
      <w:footerReference w:type="default" r:id="rId9"/>
      <w:pgSz w:w="11906" w:h="16838"/>
      <w:pgMar w:top="2098" w:right="1474" w:bottom="1985" w:left="1588" w:header="851" w:footer="794"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C95" w:rsidRDefault="00D62C95">
      <w:r>
        <w:separator/>
      </w:r>
    </w:p>
  </w:endnote>
  <w:endnote w:type="continuationSeparator" w:id="0">
    <w:p w:rsidR="00D62C95" w:rsidRDefault="00D6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41" w:rsidRDefault="00D62C95">
    <w:pPr>
      <w:pStyle w:val="a9"/>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74232D" w:rsidRPr="0074232D">
      <w:rPr>
        <w:rFonts w:ascii="宋体" w:eastAsia="宋体" w:hAnsi="宋体"/>
        <w:noProof/>
        <w:sz w:val="28"/>
        <w:szCs w:val="28"/>
        <w:lang w:val="zh-CN"/>
      </w:rPr>
      <w:t>-</w:t>
    </w:r>
    <w:r w:rsidR="0074232D">
      <w:rPr>
        <w:rFonts w:ascii="宋体" w:eastAsia="宋体" w:hAnsi="宋体"/>
        <w:noProof/>
        <w:sz w:val="28"/>
        <w:szCs w:val="28"/>
      </w:rPr>
      <w:t xml:space="preserve"> 3 -</w:t>
    </w:r>
    <w:r>
      <w:rPr>
        <w:rFonts w:ascii="宋体" w:eastAsia="宋体" w:hAnsi="宋体"/>
        <w:sz w:val="28"/>
        <w:szCs w:val="28"/>
      </w:rPr>
      <w:fldChar w:fldCharType="end"/>
    </w:r>
    <w:sdt>
      <w:sdtPr>
        <w:rPr>
          <w:rFonts w:ascii="宋体" w:eastAsia="宋体" w:hAnsi="宋体"/>
          <w:sz w:val="28"/>
          <w:szCs w:val="28"/>
        </w:rPr>
        <w:id w:val="31385530"/>
      </w:sdtPr>
      <w:sdtEndPr/>
      <w:sdtContent/>
    </w:sdt>
  </w:p>
  <w:p w:rsidR="00267641" w:rsidRDefault="0026764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C95" w:rsidRDefault="00D62C95">
      <w:r>
        <w:separator/>
      </w:r>
    </w:p>
  </w:footnote>
  <w:footnote w:type="continuationSeparator" w:id="0">
    <w:p w:rsidR="00D62C95" w:rsidRDefault="00D62C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84509"/>
    <w:multiLevelType w:val="singleLevel"/>
    <w:tmpl w:val="54D84509"/>
    <w:lvl w:ilvl="0">
      <w:start w:val="2"/>
      <w:numFmt w:val="chineseCounting"/>
      <w:suff w:val="nothing"/>
      <w:lvlText w:val="%1、"/>
      <w:lvlJc w:val="left"/>
      <w:rPr>
        <w:rFonts w:hint="eastAsia"/>
      </w:rPr>
    </w:lvl>
  </w:abstractNum>
  <w:abstractNum w:abstractNumId="1" w15:restartNumberingAfterBreak="0">
    <w:nsid w:val="6801A254"/>
    <w:multiLevelType w:val="singleLevel"/>
    <w:tmpl w:val="6801A254"/>
    <w:lvl w:ilvl="0">
      <w:start w:val="1"/>
      <w:numFmt w:val="decimal"/>
      <w:suff w:val="nothing"/>
      <w:lvlText w:val="%1、"/>
      <w:lvlJc w:val="left"/>
    </w:lvl>
  </w:abstractNum>
  <w:abstractNum w:abstractNumId="2" w15:restartNumberingAfterBreak="0">
    <w:nsid w:val="76C12B2C"/>
    <w:multiLevelType w:val="multilevel"/>
    <w:tmpl w:val="76C12B2C"/>
    <w:lvl w:ilvl="0">
      <w:start w:val="1"/>
      <w:numFmt w:val="chineseCountingThousand"/>
      <w:lvlText w:val="第%1章"/>
      <w:lvlJc w:val="left"/>
      <w:pPr>
        <w:ind w:left="3828" w:hanging="425"/>
      </w:pPr>
      <w:rPr>
        <w:rFonts w:hint="eastAsia"/>
        <w:b w:val="0"/>
        <w:bCs w:val="0"/>
        <w:i w:val="0"/>
        <w:iCs w:val="0"/>
        <w:caps w:val="0"/>
        <w:smallCaps w:val="0"/>
        <w:strike w:val="0"/>
        <w:dstrike w:val="0"/>
        <w:vanish w:val="0"/>
        <w:spacing w:val="0"/>
        <w:position w:val="0"/>
        <w:u w:val="none"/>
        <w:vertAlign w:val="baseline"/>
      </w:rPr>
    </w:lvl>
    <w:lvl w:ilvl="1">
      <w:start w:val="1"/>
      <w:numFmt w:val="chineseCountingThousand"/>
      <w:pStyle w:val="2"/>
      <w:lvlText w:val="%2、"/>
      <w:lvlJc w:val="left"/>
      <w:pPr>
        <w:ind w:left="0" w:firstLine="0"/>
      </w:pPr>
      <w:rPr>
        <w:b w:val="0"/>
        <w:bCs w:val="0"/>
        <w:i w:val="0"/>
        <w:iCs w:val="0"/>
        <w:caps w:val="0"/>
        <w:smallCaps w:val="0"/>
        <w:strike w:val="0"/>
        <w:dstrike w:val="0"/>
        <w:vanish w:val="0"/>
        <w:spacing w:val="0"/>
        <w:position w:val="0"/>
        <w:u w:val="none"/>
        <w:vertAlign w:val="baseline"/>
      </w:rPr>
    </w:lvl>
    <w:lvl w:ilvl="2">
      <w:start w:val="1"/>
      <w:numFmt w:val="decimal"/>
      <w:lvlText w:val="%3、"/>
      <w:lvlJc w:val="left"/>
      <w:pPr>
        <w:ind w:left="425" w:hanging="425"/>
      </w:pPr>
      <w:rPr>
        <w:rFonts w:ascii="Arial" w:eastAsia="华文细黑" w:hAnsi="Arial" w:hint="default"/>
        <w:b/>
        <w:i w:val="0"/>
        <w:caps w:val="0"/>
        <w:smallCaps w:val="0"/>
        <w:strike w:val="0"/>
        <w:vanish w:val="0"/>
        <w:spacing w:val="0"/>
        <w:sz w:val="28"/>
        <w:u w:val="none"/>
      </w:rPr>
    </w:lvl>
    <w:lvl w:ilvl="3">
      <w:start w:val="1"/>
      <w:numFmt w:val="decimal"/>
      <w:lvlText w:val="%3.%4"/>
      <w:lvlJc w:val="left"/>
      <w:pPr>
        <w:ind w:left="425" w:hanging="425"/>
      </w:pPr>
      <w:rPr>
        <w:rFonts w:cs="Times New Roman" w:hint="eastAsia"/>
        <w:i w:val="0"/>
        <w:iCs w:val="0"/>
        <w:caps w:val="0"/>
        <w:smallCaps w:val="0"/>
        <w:strike w:val="0"/>
        <w:dstrike w:val="0"/>
        <w:vanish w:val="0"/>
        <w:spacing w:val="0"/>
        <w:position w:val="0"/>
        <w:u w:val="none"/>
        <w:vertAlign w:val="baseline"/>
      </w:rPr>
    </w:lvl>
    <w:lvl w:ilvl="4">
      <w:start w:val="1"/>
      <w:numFmt w:val="decimal"/>
      <w:lvlText w:val="%2.%3.%4.%5"/>
      <w:lvlJc w:val="left"/>
      <w:pPr>
        <w:ind w:left="425" w:hanging="425"/>
      </w:pPr>
      <w:rPr>
        <w:rFonts w:cs="Times New Roman" w:hint="eastAsia"/>
        <w:b w:val="0"/>
        <w:bCs w:val="0"/>
        <w:i w:val="0"/>
        <w:iCs w:val="0"/>
        <w:caps w:val="0"/>
        <w:smallCaps w:val="0"/>
        <w:strike w:val="0"/>
        <w:dstrike w:val="0"/>
        <w:vanish w:val="0"/>
        <w:spacing w:val="0"/>
        <w:position w:val="0"/>
        <w:u w:val="none"/>
        <w:vertAlign w:val="baseline"/>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2E14F9"/>
    <w:rsid w:val="000005B4"/>
    <w:rsid w:val="0001372A"/>
    <w:rsid w:val="000220C8"/>
    <w:rsid w:val="0002742D"/>
    <w:rsid w:val="0003020F"/>
    <w:rsid w:val="00042401"/>
    <w:rsid w:val="00067E8E"/>
    <w:rsid w:val="00081FB7"/>
    <w:rsid w:val="000A3965"/>
    <w:rsid w:val="000A4E0D"/>
    <w:rsid w:val="000B28B4"/>
    <w:rsid w:val="000B72E3"/>
    <w:rsid w:val="000D4E7C"/>
    <w:rsid w:val="000F6EDE"/>
    <w:rsid w:val="00112E6A"/>
    <w:rsid w:val="0011741C"/>
    <w:rsid w:val="00117871"/>
    <w:rsid w:val="001332D0"/>
    <w:rsid w:val="00133C90"/>
    <w:rsid w:val="00141AB3"/>
    <w:rsid w:val="00150614"/>
    <w:rsid w:val="00151C02"/>
    <w:rsid w:val="001556DD"/>
    <w:rsid w:val="001637BB"/>
    <w:rsid w:val="001722E0"/>
    <w:rsid w:val="00187650"/>
    <w:rsid w:val="001A67D0"/>
    <w:rsid w:val="001B18B8"/>
    <w:rsid w:val="001B276A"/>
    <w:rsid w:val="001D52C2"/>
    <w:rsid w:val="001D62A7"/>
    <w:rsid w:val="001D7521"/>
    <w:rsid w:val="001E41FA"/>
    <w:rsid w:val="001E6A7B"/>
    <w:rsid w:val="001F2CFF"/>
    <w:rsid w:val="001F4314"/>
    <w:rsid w:val="0021726B"/>
    <w:rsid w:val="00221ECA"/>
    <w:rsid w:val="00221F07"/>
    <w:rsid w:val="00236A0B"/>
    <w:rsid w:val="0026411D"/>
    <w:rsid w:val="00267641"/>
    <w:rsid w:val="002678FA"/>
    <w:rsid w:val="002746A4"/>
    <w:rsid w:val="00274B6A"/>
    <w:rsid w:val="002853D5"/>
    <w:rsid w:val="0028580B"/>
    <w:rsid w:val="00286D68"/>
    <w:rsid w:val="002A66EA"/>
    <w:rsid w:val="002A7C60"/>
    <w:rsid w:val="002B4F78"/>
    <w:rsid w:val="002C74F1"/>
    <w:rsid w:val="002E14F9"/>
    <w:rsid w:val="002E1EE8"/>
    <w:rsid w:val="002E676B"/>
    <w:rsid w:val="002F2852"/>
    <w:rsid w:val="002F5D9B"/>
    <w:rsid w:val="00323A08"/>
    <w:rsid w:val="003524A0"/>
    <w:rsid w:val="003667CB"/>
    <w:rsid w:val="003676AA"/>
    <w:rsid w:val="0039417A"/>
    <w:rsid w:val="003A16BA"/>
    <w:rsid w:val="003B0372"/>
    <w:rsid w:val="003B1376"/>
    <w:rsid w:val="003B1EE6"/>
    <w:rsid w:val="003D238F"/>
    <w:rsid w:val="003F04BE"/>
    <w:rsid w:val="003F461D"/>
    <w:rsid w:val="00401BC6"/>
    <w:rsid w:val="00403993"/>
    <w:rsid w:val="00414A13"/>
    <w:rsid w:val="004669A0"/>
    <w:rsid w:val="00470944"/>
    <w:rsid w:val="004721B0"/>
    <w:rsid w:val="00474843"/>
    <w:rsid w:val="004871F1"/>
    <w:rsid w:val="004A10A7"/>
    <w:rsid w:val="004A357B"/>
    <w:rsid w:val="004A5B50"/>
    <w:rsid w:val="004B4AE4"/>
    <w:rsid w:val="004C1120"/>
    <w:rsid w:val="004C3D82"/>
    <w:rsid w:val="004D78EC"/>
    <w:rsid w:val="004D7BD3"/>
    <w:rsid w:val="004F1F24"/>
    <w:rsid w:val="00520448"/>
    <w:rsid w:val="00521130"/>
    <w:rsid w:val="00521A55"/>
    <w:rsid w:val="00527F3F"/>
    <w:rsid w:val="0053283D"/>
    <w:rsid w:val="005473CE"/>
    <w:rsid w:val="00551BD9"/>
    <w:rsid w:val="005758F9"/>
    <w:rsid w:val="00576005"/>
    <w:rsid w:val="0058251C"/>
    <w:rsid w:val="00584278"/>
    <w:rsid w:val="005E0427"/>
    <w:rsid w:val="00610539"/>
    <w:rsid w:val="00644B8C"/>
    <w:rsid w:val="00656E95"/>
    <w:rsid w:val="00671FB8"/>
    <w:rsid w:val="006966B2"/>
    <w:rsid w:val="006A0A03"/>
    <w:rsid w:val="006B3FE1"/>
    <w:rsid w:val="006C211B"/>
    <w:rsid w:val="006C33CF"/>
    <w:rsid w:val="006C3E97"/>
    <w:rsid w:val="006C4519"/>
    <w:rsid w:val="006D4031"/>
    <w:rsid w:val="006D73AA"/>
    <w:rsid w:val="006F01F9"/>
    <w:rsid w:val="00700729"/>
    <w:rsid w:val="00706759"/>
    <w:rsid w:val="0071124D"/>
    <w:rsid w:val="007258BD"/>
    <w:rsid w:val="00732243"/>
    <w:rsid w:val="0073658B"/>
    <w:rsid w:val="0074094F"/>
    <w:rsid w:val="0074232D"/>
    <w:rsid w:val="00743385"/>
    <w:rsid w:val="0074652D"/>
    <w:rsid w:val="007632B9"/>
    <w:rsid w:val="007843DB"/>
    <w:rsid w:val="00793279"/>
    <w:rsid w:val="00794CBC"/>
    <w:rsid w:val="007A727A"/>
    <w:rsid w:val="007B3955"/>
    <w:rsid w:val="007C24D7"/>
    <w:rsid w:val="007C3874"/>
    <w:rsid w:val="007C531A"/>
    <w:rsid w:val="007D5BCF"/>
    <w:rsid w:val="007E23CA"/>
    <w:rsid w:val="007E707F"/>
    <w:rsid w:val="007F2DDC"/>
    <w:rsid w:val="007F3153"/>
    <w:rsid w:val="00803C9C"/>
    <w:rsid w:val="00807317"/>
    <w:rsid w:val="0081396C"/>
    <w:rsid w:val="00815A05"/>
    <w:rsid w:val="00817339"/>
    <w:rsid w:val="008206BA"/>
    <w:rsid w:val="00824F38"/>
    <w:rsid w:val="008256CF"/>
    <w:rsid w:val="00830BCC"/>
    <w:rsid w:val="00832585"/>
    <w:rsid w:val="00835444"/>
    <w:rsid w:val="008363E9"/>
    <w:rsid w:val="00836786"/>
    <w:rsid w:val="00842002"/>
    <w:rsid w:val="0084275E"/>
    <w:rsid w:val="0085629D"/>
    <w:rsid w:val="00865265"/>
    <w:rsid w:val="008670A8"/>
    <w:rsid w:val="00870F12"/>
    <w:rsid w:val="00871649"/>
    <w:rsid w:val="008750DD"/>
    <w:rsid w:val="00876359"/>
    <w:rsid w:val="0088550F"/>
    <w:rsid w:val="0088556F"/>
    <w:rsid w:val="008943BB"/>
    <w:rsid w:val="008A3003"/>
    <w:rsid w:val="008A4A76"/>
    <w:rsid w:val="008E30B3"/>
    <w:rsid w:val="00900FC8"/>
    <w:rsid w:val="0091392B"/>
    <w:rsid w:val="00913B77"/>
    <w:rsid w:val="00922134"/>
    <w:rsid w:val="00923F6A"/>
    <w:rsid w:val="009312F2"/>
    <w:rsid w:val="009404E6"/>
    <w:rsid w:val="00946906"/>
    <w:rsid w:val="00954BBA"/>
    <w:rsid w:val="00957CF6"/>
    <w:rsid w:val="00963AC1"/>
    <w:rsid w:val="0097113C"/>
    <w:rsid w:val="00975073"/>
    <w:rsid w:val="009C134C"/>
    <w:rsid w:val="009D51A5"/>
    <w:rsid w:val="009F332C"/>
    <w:rsid w:val="00A07F39"/>
    <w:rsid w:val="00A16357"/>
    <w:rsid w:val="00A63AA1"/>
    <w:rsid w:val="00A85531"/>
    <w:rsid w:val="00A94D1E"/>
    <w:rsid w:val="00A9519A"/>
    <w:rsid w:val="00AB39DF"/>
    <w:rsid w:val="00AB40F4"/>
    <w:rsid w:val="00AC01FB"/>
    <w:rsid w:val="00AC29EC"/>
    <w:rsid w:val="00AD0ED1"/>
    <w:rsid w:val="00AD30AE"/>
    <w:rsid w:val="00AE049F"/>
    <w:rsid w:val="00AE41F6"/>
    <w:rsid w:val="00AF63C0"/>
    <w:rsid w:val="00B03506"/>
    <w:rsid w:val="00B05398"/>
    <w:rsid w:val="00B20A14"/>
    <w:rsid w:val="00B21100"/>
    <w:rsid w:val="00B221DD"/>
    <w:rsid w:val="00B24A65"/>
    <w:rsid w:val="00B316B8"/>
    <w:rsid w:val="00B37884"/>
    <w:rsid w:val="00B6234A"/>
    <w:rsid w:val="00B668E9"/>
    <w:rsid w:val="00B77903"/>
    <w:rsid w:val="00B92490"/>
    <w:rsid w:val="00BB1509"/>
    <w:rsid w:val="00BC5A8F"/>
    <w:rsid w:val="00BD7D31"/>
    <w:rsid w:val="00C23F84"/>
    <w:rsid w:val="00C27698"/>
    <w:rsid w:val="00C33D31"/>
    <w:rsid w:val="00C34970"/>
    <w:rsid w:val="00C42096"/>
    <w:rsid w:val="00C47679"/>
    <w:rsid w:val="00C50701"/>
    <w:rsid w:val="00C517C8"/>
    <w:rsid w:val="00C63038"/>
    <w:rsid w:val="00C80AEE"/>
    <w:rsid w:val="00C836E7"/>
    <w:rsid w:val="00C90ADA"/>
    <w:rsid w:val="00CA0295"/>
    <w:rsid w:val="00CA2738"/>
    <w:rsid w:val="00CB0370"/>
    <w:rsid w:val="00CB7CAF"/>
    <w:rsid w:val="00CC1923"/>
    <w:rsid w:val="00CC5985"/>
    <w:rsid w:val="00CD34A4"/>
    <w:rsid w:val="00CE1270"/>
    <w:rsid w:val="00CE7B53"/>
    <w:rsid w:val="00D25008"/>
    <w:rsid w:val="00D3584A"/>
    <w:rsid w:val="00D35E88"/>
    <w:rsid w:val="00D44807"/>
    <w:rsid w:val="00D56700"/>
    <w:rsid w:val="00D620FF"/>
    <w:rsid w:val="00D6268F"/>
    <w:rsid w:val="00D62C95"/>
    <w:rsid w:val="00D85AA0"/>
    <w:rsid w:val="00D87D7E"/>
    <w:rsid w:val="00D9139A"/>
    <w:rsid w:val="00DB7242"/>
    <w:rsid w:val="00DD7064"/>
    <w:rsid w:val="00E03BB6"/>
    <w:rsid w:val="00E06084"/>
    <w:rsid w:val="00E25046"/>
    <w:rsid w:val="00E27A63"/>
    <w:rsid w:val="00E528D2"/>
    <w:rsid w:val="00E64B9A"/>
    <w:rsid w:val="00E64C24"/>
    <w:rsid w:val="00E65C35"/>
    <w:rsid w:val="00E745E9"/>
    <w:rsid w:val="00E75265"/>
    <w:rsid w:val="00E75E1A"/>
    <w:rsid w:val="00E870F4"/>
    <w:rsid w:val="00EB0DE5"/>
    <w:rsid w:val="00EC4830"/>
    <w:rsid w:val="00ED7314"/>
    <w:rsid w:val="00EE2B91"/>
    <w:rsid w:val="00F067DB"/>
    <w:rsid w:val="00F26C6A"/>
    <w:rsid w:val="00F41D98"/>
    <w:rsid w:val="00F51158"/>
    <w:rsid w:val="00F76EAB"/>
    <w:rsid w:val="00F9731D"/>
    <w:rsid w:val="00FA413F"/>
    <w:rsid w:val="00FC3332"/>
    <w:rsid w:val="00FD14C1"/>
    <w:rsid w:val="00FD3157"/>
    <w:rsid w:val="00FD6411"/>
    <w:rsid w:val="00FE06E9"/>
    <w:rsid w:val="00FE07D4"/>
    <w:rsid w:val="00FE72AA"/>
    <w:rsid w:val="00FF5136"/>
    <w:rsid w:val="19601486"/>
    <w:rsid w:val="1966229F"/>
    <w:rsid w:val="337D6169"/>
    <w:rsid w:val="39A6549F"/>
    <w:rsid w:val="3D401006"/>
    <w:rsid w:val="494E0D10"/>
    <w:rsid w:val="53625E86"/>
    <w:rsid w:val="5D5A1BF7"/>
    <w:rsid w:val="6EC249A7"/>
    <w:rsid w:val="6F8D4C49"/>
    <w:rsid w:val="76536D7A"/>
    <w:rsid w:val="78EA5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028A3"/>
  <w15:docId w15:val="{5FF036C1-C672-484E-B245-FEDF5460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numPr>
        <w:ilvl w:val="1"/>
        <w:numId w:val="1"/>
      </w:numPr>
      <w:adjustRightInd w:val="0"/>
      <w:snapToGrid w:val="0"/>
      <w:spacing w:beforeLines="100" w:afterLines="100" w:line="400" w:lineRule="exact"/>
      <w:contextualSpacing/>
      <w:jc w:val="left"/>
      <w:outlineLvl w:val="1"/>
    </w:pPr>
    <w:rPr>
      <w:rFonts w:ascii="华文细黑" w:hAnsi="华文细黑"/>
      <w:b/>
      <w:kern w:val="0"/>
      <w:sz w:val="30"/>
      <w:szCs w:val="2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qFormat/>
    <w:pPr>
      <w:spacing w:after="120" w:line="480" w:lineRule="auto"/>
      <w:ind w:leftChars="200" w:left="420"/>
      <w:jc w:val="left"/>
    </w:pPr>
    <w:rPr>
      <w:rFonts w:ascii="Arial" w:hAnsi="Arial"/>
      <w:color w:val="1D1B11"/>
    </w:rPr>
  </w:style>
  <w:style w:type="paragraph" w:styleId="a3">
    <w:name w:val="Body Text"/>
    <w:basedOn w:val="a"/>
    <w:uiPriority w:val="99"/>
    <w:semiHidden/>
    <w:unhideWhenUsed/>
    <w:qFormat/>
    <w:pPr>
      <w:spacing w:after="120"/>
    </w:pPr>
  </w:style>
  <w:style w:type="paragraph" w:styleId="a4">
    <w:name w:val="Plain Text"/>
    <w:basedOn w:val="a"/>
    <w:qFormat/>
    <w:rPr>
      <w:rFonts w:ascii="宋体" w:hAnsi="Courier New" w:cs="Courier New"/>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Body Text First Indent"/>
    <w:basedOn w:val="a3"/>
    <w:uiPriority w:val="99"/>
    <w:semiHidden/>
    <w:unhideWhenUsed/>
    <w:qFormat/>
    <w:pPr>
      <w:ind w:firstLineChars="100" w:firstLine="420"/>
    </w:p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
    <w:semiHidden/>
    <w:qFormat/>
    <w:rPr>
      <w:b/>
      <w:bCs/>
      <w:sz w:val="32"/>
      <w:szCs w:val="32"/>
    </w:rPr>
  </w:style>
  <w:style w:type="paragraph" w:customStyle="1" w:styleId="21">
    <w:name w:val="列出段落2"/>
    <w:basedOn w:val="a"/>
    <w:uiPriority w:val="34"/>
    <w:qFormat/>
    <w:pPr>
      <w:ind w:firstLineChars="200" w:firstLine="420"/>
    </w:pPr>
  </w:style>
  <w:style w:type="paragraph" w:customStyle="1" w:styleId="-11">
    <w:name w:val="彩色列表 - 强调文字颜色 11"/>
    <w:basedOn w:val="a"/>
    <w:uiPriority w:val="34"/>
    <w:qFormat/>
    <w:pPr>
      <w:spacing w:line="360" w:lineRule="auto"/>
      <w:ind w:firstLineChars="200" w:firstLine="200"/>
    </w:pPr>
    <w:rPr>
      <w:rFonts w:ascii="Calibri" w:eastAsia="宋体" w:hAnsi="Calibri"/>
    </w:rPr>
  </w:style>
  <w:style w:type="paragraph" w:customStyle="1" w:styleId="af">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styleId="af0">
    <w:name w:val="Hyperlink"/>
    <w:basedOn w:val="a0"/>
    <w:uiPriority w:val="99"/>
    <w:unhideWhenUsed/>
    <w:rsid w:val="00FD64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jsim.com.cn/c/www/xxgk.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AF5C-2BAE-48CD-88C6-3C147AAF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287</Words>
  <Characters>1639</Characters>
  <Application>Microsoft Office Word</Application>
  <DocSecurity>0</DocSecurity>
  <Lines>13</Lines>
  <Paragraphs>3</Paragraphs>
  <ScaleCrop>false</ScaleCrop>
  <Company>china</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李训东</dc:creator>
  <cp:lastModifiedBy>朱建冰</cp:lastModifiedBy>
  <cp:revision>77</cp:revision>
  <cp:lastPrinted>2022-07-11T07:57:00Z</cp:lastPrinted>
  <dcterms:created xsi:type="dcterms:W3CDTF">2019-03-01T02:11:00Z</dcterms:created>
  <dcterms:modified xsi:type="dcterms:W3CDTF">2023-11-22T11:22:00Z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19F1256CE6A740FB9CE5FFE8128DFC48_13</vt:lpwstr>
  </property>
</Properties>
</file>